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5F38" w14:textId="77777777" w:rsidR="0008318D" w:rsidRPr="00E30B73" w:rsidRDefault="0008318D" w:rsidP="0008318D">
      <w:pPr>
        <w:spacing w:after="0"/>
        <w:jc w:val="center"/>
        <w:rPr>
          <w:rFonts w:ascii="Times New Roman" w:hAnsi="Times New Roman" w:cs="Times New Roman"/>
          <w:sz w:val="28"/>
          <w:szCs w:val="28"/>
        </w:rPr>
      </w:pPr>
      <w:r w:rsidRPr="00E30B73">
        <w:rPr>
          <w:rFonts w:ascii="Times New Roman" w:hAnsi="Times New Roman" w:cs="Times New Roman"/>
          <w:sz w:val="28"/>
          <w:szCs w:val="28"/>
        </w:rPr>
        <w:t>«</w:t>
      </w:r>
      <w:r>
        <w:rPr>
          <w:rFonts w:ascii="Times New Roman" w:hAnsi="Times New Roman" w:cs="Times New Roman"/>
          <w:sz w:val="28"/>
          <w:szCs w:val="28"/>
        </w:rPr>
        <w:t>Интерактивные методы обучения в практике школьного образования</w:t>
      </w:r>
      <w:r w:rsidRPr="00E30B73">
        <w:rPr>
          <w:rFonts w:ascii="Times New Roman" w:hAnsi="Times New Roman" w:cs="Times New Roman"/>
          <w:sz w:val="28"/>
          <w:szCs w:val="28"/>
        </w:rPr>
        <w:t>»</w:t>
      </w:r>
    </w:p>
    <w:p w14:paraId="2AFB27D3" w14:textId="77777777" w:rsidR="0008318D" w:rsidRPr="00E30B73" w:rsidRDefault="0008318D" w:rsidP="0008318D">
      <w:pPr>
        <w:jc w:val="both"/>
        <w:rPr>
          <w:rFonts w:ascii="Times New Roman" w:hAnsi="Times New Roman" w:cs="Times New Roman"/>
          <w:iCs/>
          <w:color w:val="000000"/>
          <w:sz w:val="28"/>
          <w:szCs w:val="28"/>
          <w:shd w:val="clear" w:color="auto" w:fill="FFFFFF"/>
        </w:rPr>
      </w:pPr>
    </w:p>
    <w:p w14:paraId="00339F13" w14:textId="77777777" w:rsidR="0008318D" w:rsidRDefault="0008318D" w:rsidP="0008318D">
      <w:pPr>
        <w:jc w:val="both"/>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Прием «Микрофон» может использоваться на уроках для проверки домашнего задания, активизации опорных знаний, мотивации или подведения итогов урока. Он помогает задействовать максимальное количество учащихся, выяснить, насколько дети заинтересовались материалом или усвоили его. </w:t>
      </w:r>
    </w:p>
    <w:p w14:paraId="576A5213" w14:textId="77777777" w:rsidR="0008318D" w:rsidRDefault="0008318D" w:rsidP="0008318D">
      <w:pPr>
        <w:shd w:val="clear" w:color="auto" w:fill="FFFFFF"/>
        <w:spacing w:after="0" w:line="450" w:lineRule="atLeast"/>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Как устроен «Микрофон»?</w:t>
      </w:r>
    </w:p>
    <w:p w14:paraId="24DB8942" w14:textId="77777777" w:rsidR="0008318D" w:rsidRDefault="0008318D" w:rsidP="000831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 может применяться в начале или конце урока. Это способ дать понять каждому ученику, что он может из урока что-нибудь полезное для себя, показать, что можно смело высказывать собственное мнение, говорить, как о личных успехах, так и неудачах.</w:t>
      </w:r>
    </w:p>
    <w:p w14:paraId="152D6F7D" w14:textId="77777777" w:rsidR="0008318D" w:rsidRDefault="0008318D" w:rsidP="000831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Суть приема — ученики по очереди дают ответы на вопросы. Для разрядки ситуации можно использовать игрушечный микрофон или передавать любой предмет, договорившись, что он будет играть роль громкоговорителя. Желательно, чтобы каждый ученик имел возможность высказаться.</w:t>
      </w:r>
    </w:p>
    <w:p w14:paraId="0B1ABEF8" w14:textId="77777777" w:rsidR="0008318D" w:rsidRDefault="0008318D" w:rsidP="000831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 можно </w:t>
      </w:r>
      <w:hyperlink r:id="rId5" w:tgtFrame="_blank" w:history="1">
        <w:r>
          <w:rPr>
            <w:rStyle w:val="a3"/>
            <w:color w:val="005FCB"/>
            <w:sz w:val="28"/>
            <w:szCs w:val="28"/>
          </w:rPr>
          <w:t>разбить по уровням сложности</w:t>
        </w:r>
      </w:hyperlink>
      <w:r>
        <w:rPr>
          <w:rFonts w:ascii="Times New Roman" w:eastAsia="Times New Roman" w:hAnsi="Times New Roman" w:cs="Times New Roman"/>
          <w:color w:val="000000"/>
          <w:sz w:val="28"/>
          <w:szCs w:val="28"/>
          <w:lang w:eastAsia="ru-RU"/>
        </w:rPr>
        <w:t>, сначала используя сильных учеников и постепенно переходя к более слабым детям и легким вопросам.  Можно дать по вопросу каждому ряду или варианту или предоставить ученикам возможность самостоятельно выбирать, о чем они хотят рассказать.</w:t>
      </w:r>
    </w:p>
    <w:p w14:paraId="1C1CD82F" w14:textId="77777777" w:rsidR="0008318D" w:rsidRDefault="0008318D" w:rsidP="0008318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99E3D5F" w14:textId="77777777" w:rsidR="0008318D" w:rsidRDefault="0008318D" w:rsidP="0008318D">
      <w:pPr>
        <w:pStyle w:val="2"/>
        <w:shd w:val="clear" w:color="auto" w:fill="FFFFFF"/>
        <w:spacing w:before="0" w:beforeAutospacing="0" w:after="0" w:afterAutospacing="0" w:line="450" w:lineRule="atLeast"/>
        <w:jc w:val="both"/>
        <w:rPr>
          <w:color w:val="000000"/>
          <w:sz w:val="28"/>
          <w:szCs w:val="28"/>
        </w:rPr>
      </w:pPr>
      <w:r>
        <w:rPr>
          <w:color w:val="000000"/>
          <w:sz w:val="28"/>
          <w:szCs w:val="28"/>
        </w:rPr>
        <w:t>О чем спрашивать?</w:t>
      </w:r>
    </w:p>
    <w:p w14:paraId="66A52520" w14:textId="77777777" w:rsidR="0008318D" w:rsidRDefault="0008318D" w:rsidP="0008318D">
      <w:pPr>
        <w:pStyle w:val="a4"/>
        <w:shd w:val="clear" w:color="auto" w:fill="FFFFFF"/>
        <w:spacing w:before="0" w:beforeAutospacing="0" w:after="0" w:afterAutospacing="0"/>
        <w:jc w:val="both"/>
        <w:rPr>
          <w:color w:val="000000"/>
          <w:sz w:val="28"/>
          <w:szCs w:val="28"/>
        </w:rPr>
      </w:pPr>
      <w:r>
        <w:rPr>
          <w:color w:val="000000"/>
          <w:sz w:val="28"/>
          <w:szCs w:val="28"/>
        </w:rPr>
        <w:t>Вопросы строятся с учетом этапа урока и цели взаимодействия с учениками:</w:t>
      </w:r>
    </w:p>
    <w:p w14:paraId="688E1EA1" w14:textId="77777777" w:rsidR="0008318D" w:rsidRDefault="0008318D" w:rsidP="0008318D">
      <w:pPr>
        <w:numPr>
          <w:ilvl w:val="0"/>
          <w:numId w:val="1"/>
        </w:numPr>
        <w:shd w:val="clear" w:color="auto" w:fill="FFFFFF"/>
        <w:spacing w:after="0" w:line="240" w:lineRule="auto"/>
        <w:ind w:left="450"/>
        <w:jc w:val="both"/>
        <w:rPr>
          <w:rFonts w:ascii="Times New Roman" w:hAnsi="Times New Roman" w:cs="Times New Roman"/>
          <w:color w:val="000000"/>
          <w:sz w:val="28"/>
          <w:szCs w:val="28"/>
        </w:rPr>
      </w:pPr>
      <w:r>
        <w:rPr>
          <w:rStyle w:val="a5"/>
          <w:color w:val="000000"/>
          <w:sz w:val="28"/>
          <w:szCs w:val="28"/>
        </w:rPr>
        <w:t>Для мотивации</w:t>
      </w:r>
      <w:r>
        <w:rPr>
          <w:rFonts w:ascii="Times New Roman" w:hAnsi="Times New Roman" w:cs="Times New Roman"/>
          <w:color w:val="000000"/>
          <w:sz w:val="28"/>
          <w:szCs w:val="28"/>
        </w:rPr>
        <w:t>. После оглашения темы и целей урока спрашивают, что дети ожидают от занятия, как </w:t>
      </w:r>
      <w:hyperlink r:id="rId6" w:tgtFrame="_blank" w:history="1">
        <w:r>
          <w:rPr>
            <w:rStyle w:val="a3"/>
            <w:color w:val="005FCB"/>
            <w:sz w:val="28"/>
            <w:szCs w:val="28"/>
          </w:rPr>
          <w:t>думают</w:t>
        </w:r>
      </w:hyperlink>
      <w:r>
        <w:rPr>
          <w:rFonts w:ascii="Times New Roman" w:hAnsi="Times New Roman" w:cs="Times New Roman"/>
          <w:color w:val="000000"/>
          <w:sz w:val="28"/>
          <w:szCs w:val="28"/>
        </w:rPr>
        <w:t>, чему будет оно посвящено, какой вид деятельности их ожидает.</w:t>
      </w:r>
    </w:p>
    <w:p w14:paraId="2F39F6CF" w14:textId="77777777" w:rsidR="0008318D" w:rsidRDefault="0008318D" w:rsidP="0008318D">
      <w:pPr>
        <w:numPr>
          <w:ilvl w:val="0"/>
          <w:numId w:val="1"/>
        </w:numPr>
        <w:shd w:val="clear" w:color="auto" w:fill="FFFFFF"/>
        <w:spacing w:after="0" w:line="240" w:lineRule="auto"/>
        <w:ind w:left="450"/>
        <w:jc w:val="both"/>
        <w:rPr>
          <w:rFonts w:ascii="Times New Roman" w:hAnsi="Times New Roman" w:cs="Times New Roman"/>
          <w:color w:val="000000"/>
          <w:sz w:val="28"/>
          <w:szCs w:val="28"/>
        </w:rPr>
      </w:pPr>
      <w:r>
        <w:rPr>
          <w:rStyle w:val="a5"/>
          <w:color w:val="000000"/>
          <w:sz w:val="28"/>
          <w:szCs w:val="28"/>
        </w:rPr>
        <w:t>Для проверки уровня знаний</w:t>
      </w:r>
      <w:r>
        <w:rPr>
          <w:rFonts w:ascii="Times New Roman" w:hAnsi="Times New Roman" w:cs="Times New Roman"/>
          <w:color w:val="000000"/>
          <w:sz w:val="28"/>
          <w:szCs w:val="28"/>
        </w:rPr>
        <w:t>. Здесь важно заставить ребенка думать и анализировать. Встав на путь рефлексии, он сможет открывать новое в себе и увидеть актуальность школьных тем.</w:t>
      </w:r>
    </w:p>
    <w:p w14:paraId="5DBE2163" w14:textId="77777777" w:rsidR="0008318D" w:rsidRDefault="0008318D" w:rsidP="0008318D">
      <w:pPr>
        <w:numPr>
          <w:ilvl w:val="0"/>
          <w:numId w:val="1"/>
        </w:numPr>
        <w:shd w:val="clear" w:color="auto" w:fill="FFFFFF"/>
        <w:spacing w:after="0" w:line="240" w:lineRule="auto"/>
        <w:ind w:left="450"/>
        <w:jc w:val="both"/>
        <w:rPr>
          <w:rFonts w:ascii="Times New Roman" w:hAnsi="Times New Roman" w:cs="Times New Roman"/>
          <w:color w:val="000000"/>
          <w:sz w:val="28"/>
          <w:szCs w:val="28"/>
        </w:rPr>
      </w:pPr>
      <w:r>
        <w:rPr>
          <w:rStyle w:val="a5"/>
          <w:color w:val="000000"/>
          <w:sz w:val="28"/>
          <w:szCs w:val="28"/>
        </w:rPr>
        <w:t>Для подведения итогов</w:t>
      </w:r>
      <w:r>
        <w:rPr>
          <w:rFonts w:ascii="Times New Roman" w:hAnsi="Times New Roman" w:cs="Times New Roman"/>
          <w:color w:val="000000"/>
          <w:sz w:val="28"/>
          <w:szCs w:val="28"/>
        </w:rPr>
        <w:t>. В конце можно занятия задаются вопросы, насколько понравился урок по определенной шкале, что было сложным, что оказалось неинтересным или непонятным.</w:t>
      </w:r>
    </w:p>
    <w:p w14:paraId="6213CA06" w14:textId="77777777" w:rsidR="0008318D" w:rsidRDefault="0008318D" w:rsidP="0008318D">
      <w:pPr>
        <w:pStyle w:val="a4"/>
        <w:shd w:val="clear" w:color="auto" w:fill="FFFFFF"/>
        <w:spacing w:before="0" w:beforeAutospacing="0" w:after="150" w:afterAutospacing="0"/>
        <w:jc w:val="center"/>
        <w:rPr>
          <w:color w:val="000000"/>
          <w:sz w:val="28"/>
          <w:szCs w:val="28"/>
        </w:rPr>
      </w:pPr>
    </w:p>
    <w:p w14:paraId="2C3A3A12" w14:textId="77777777" w:rsidR="0008318D" w:rsidRDefault="0008318D" w:rsidP="0008318D">
      <w:pPr>
        <w:pStyle w:val="a4"/>
        <w:shd w:val="clear" w:color="auto" w:fill="FFFFFF"/>
        <w:spacing w:before="0" w:beforeAutospacing="0" w:after="150" w:afterAutospacing="0"/>
        <w:jc w:val="center"/>
        <w:rPr>
          <w:color w:val="000000"/>
          <w:sz w:val="28"/>
          <w:szCs w:val="28"/>
        </w:rPr>
      </w:pPr>
      <w:r>
        <w:rPr>
          <w:b/>
          <w:bCs/>
          <w:color w:val="000000"/>
          <w:sz w:val="28"/>
          <w:szCs w:val="28"/>
        </w:rPr>
        <w:t>Мастер - класс</w:t>
      </w:r>
    </w:p>
    <w:p w14:paraId="50D2A1F9" w14:textId="77777777" w:rsidR="0008318D" w:rsidRDefault="0008318D" w:rsidP="0008318D">
      <w:pPr>
        <w:pStyle w:val="a4"/>
        <w:shd w:val="clear" w:color="auto" w:fill="FFFFFF"/>
        <w:spacing w:before="0" w:beforeAutospacing="0" w:after="150" w:afterAutospacing="0"/>
        <w:jc w:val="center"/>
        <w:rPr>
          <w:color w:val="000000"/>
          <w:sz w:val="28"/>
          <w:szCs w:val="28"/>
        </w:rPr>
      </w:pPr>
      <w:r>
        <w:rPr>
          <w:b/>
          <w:bCs/>
          <w:color w:val="000000"/>
          <w:sz w:val="28"/>
          <w:szCs w:val="28"/>
        </w:rPr>
        <w:t>Тема: Использование интерактивных методов обучения как средство</w:t>
      </w:r>
    </w:p>
    <w:p w14:paraId="3B9CBAB4" w14:textId="77777777" w:rsidR="0008318D" w:rsidRDefault="0008318D" w:rsidP="0008318D">
      <w:pPr>
        <w:pStyle w:val="a4"/>
        <w:shd w:val="clear" w:color="auto" w:fill="FFFFFF"/>
        <w:spacing w:before="0" w:beforeAutospacing="0" w:after="150" w:afterAutospacing="0"/>
        <w:jc w:val="center"/>
        <w:rPr>
          <w:color w:val="000000"/>
          <w:sz w:val="28"/>
          <w:szCs w:val="28"/>
        </w:rPr>
      </w:pPr>
      <w:r>
        <w:rPr>
          <w:b/>
          <w:bCs/>
          <w:color w:val="000000"/>
          <w:sz w:val="28"/>
          <w:szCs w:val="28"/>
        </w:rPr>
        <w:t>активизации познавательной деятельности учащихся на уроках</w:t>
      </w:r>
    </w:p>
    <w:p w14:paraId="06B35ECA" w14:textId="77777777" w:rsidR="0008318D" w:rsidRDefault="0008318D" w:rsidP="0008318D">
      <w:pPr>
        <w:pStyle w:val="a4"/>
        <w:shd w:val="clear" w:color="auto" w:fill="FFFFFF"/>
        <w:spacing w:before="0" w:beforeAutospacing="0" w:after="150" w:afterAutospacing="0"/>
        <w:jc w:val="center"/>
        <w:rPr>
          <w:color w:val="000000"/>
          <w:sz w:val="28"/>
          <w:szCs w:val="28"/>
        </w:rPr>
      </w:pPr>
      <w:r>
        <w:rPr>
          <w:b/>
          <w:bCs/>
          <w:color w:val="000000"/>
          <w:sz w:val="28"/>
          <w:szCs w:val="28"/>
        </w:rPr>
        <w:t>русского языка.</w:t>
      </w:r>
    </w:p>
    <w:p w14:paraId="2A48253B" w14:textId="77777777" w:rsidR="0008318D" w:rsidRDefault="0008318D" w:rsidP="0008318D">
      <w:pPr>
        <w:pStyle w:val="a4"/>
        <w:shd w:val="clear" w:color="auto" w:fill="FFFFFF"/>
        <w:spacing w:before="0" w:beforeAutospacing="0" w:after="150" w:afterAutospacing="0"/>
        <w:jc w:val="both"/>
        <w:rPr>
          <w:color w:val="000000"/>
          <w:sz w:val="28"/>
          <w:szCs w:val="28"/>
        </w:rPr>
      </w:pPr>
      <w:r>
        <w:rPr>
          <w:b/>
          <w:bCs/>
          <w:color w:val="000000"/>
          <w:sz w:val="28"/>
          <w:szCs w:val="28"/>
        </w:rPr>
        <w:t>Цель занятия:</w:t>
      </w:r>
    </w:p>
    <w:p w14:paraId="2CC9049A" w14:textId="77777777" w:rsidR="0008318D" w:rsidRDefault="0008318D" w:rsidP="0008318D">
      <w:pPr>
        <w:pStyle w:val="a4"/>
        <w:shd w:val="clear" w:color="auto" w:fill="FFFFFF"/>
        <w:spacing w:before="0" w:beforeAutospacing="0" w:after="150" w:afterAutospacing="0"/>
        <w:jc w:val="both"/>
        <w:rPr>
          <w:color w:val="000000"/>
          <w:sz w:val="28"/>
          <w:szCs w:val="28"/>
        </w:rPr>
      </w:pPr>
      <w:r>
        <w:rPr>
          <w:color w:val="000000"/>
          <w:sz w:val="28"/>
          <w:szCs w:val="28"/>
        </w:rPr>
        <w:lastRenderedPageBreak/>
        <w:t xml:space="preserve">- рассмотреть разнообразие интерактивных методов на современном этапе развития </w:t>
      </w:r>
      <w:proofErr w:type="gramStart"/>
      <w:r>
        <w:rPr>
          <w:color w:val="000000"/>
          <w:sz w:val="28"/>
          <w:szCs w:val="28"/>
        </w:rPr>
        <w:t>образования ;</w:t>
      </w:r>
      <w:proofErr w:type="gramEnd"/>
    </w:p>
    <w:p w14:paraId="36C25C51" w14:textId="77777777" w:rsidR="0008318D" w:rsidRDefault="0008318D" w:rsidP="0008318D">
      <w:pPr>
        <w:pStyle w:val="a4"/>
        <w:shd w:val="clear" w:color="auto" w:fill="FFFFFF"/>
        <w:spacing w:before="0" w:beforeAutospacing="0" w:after="150" w:afterAutospacing="0"/>
        <w:jc w:val="both"/>
        <w:rPr>
          <w:color w:val="000000"/>
          <w:sz w:val="28"/>
          <w:szCs w:val="28"/>
        </w:rPr>
      </w:pPr>
      <w:r>
        <w:rPr>
          <w:color w:val="000000"/>
          <w:sz w:val="28"/>
          <w:szCs w:val="28"/>
        </w:rPr>
        <w:t>- показать использование интерактивных методов обучения на уроках русского языка.</w:t>
      </w:r>
    </w:p>
    <w:p w14:paraId="595C5722"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Приветственное слово</w:t>
      </w:r>
    </w:p>
    <w:p w14:paraId="468786AC"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Слайд 1 </w:t>
      </w:r>
      <w:r>
        <w:rPr>
          <w:color w:val="000000"/>
          <w:sz w:val="28"/>
          <w:szCs w:val="28"/>
        </w:rPr>
        <w:t>Уважаемые коллеги! </w:t>
      </w:r>
      <w:r>
        <w:rPr>
          <w:color w:val="000000"/>
          <w:sz w:val="28"/>
          <w:szCs w:val="28"/>
        </w:rPr>
        <w:br/>
        <w:t>Я попрошу вас сесть поудобнее и ответить на моё приветствие тем, к кому относится эта фраза.</w:t>
      </w:r>
      <w:r>
        <w:rPr>
          <w:color w:val="000000"/>
          <w:sz w:val="28"/>
          <w:szCs w:val="28"/>
        </w:rPr>
        <w:br/>
        <w:t>-Здравствуйте те, кто сегодня проснулся.</w:t>
      </w:r>
      <w:r>
        <w:rPr>
          <w:color w:val="000000"/>
          <w:sz w:val="28"/>
          <w:szCs w:val="28"/>
        </w:rPr>
        <w:br/>
        <w:t>-Здравствуйте те, кто работы коснулся.</w:t>
      </w:r>
      <w:r>
        <w:rPr>
          <w:color w:val="000000"/>
          <w:sz w:val="28"/>
          <w:szCs w:val="28"/>
        </w:rPr>
        <w:br/>
        <w:t>-Здравствуйте те, кто способен любить.</w:t>
      </w:r>
      <w:r>
        <w:rPr>
          <w:color w:val="000000"/>
          <w:sz w:val="28"/>
          <w:szCs w:val="28"/>
        </w:rPr>
        <w:br/>
        <w:t>-Здравствуйте те, кто способен творить.</w:t>
      </w:r>
    </w:p>
    <w:p w14:paraId="58464DB9"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Около 2 ,5 тысяч лет назад Конфуций сказал:    </w:t>
      </w:r>
    </w:p>
    <w:p w14:paraId="1C2098DC" w14:textId="77777777" w:rsidR="0008318D" w:rsidRDefault="0008318D" w:rsidP="0008318D">
      <w:pPr>
        <w:pStyle w:val="a4"/>
        <w:shd w:val="clear" w:color="auto" w:fill="FFFFFF"/>
        <w:spacing w:before="0" w:beforeAutospacing="0" w:after="150" w:afterAutospacing="0"/>
        <w:rPr>
          <w:color w:val="000000"/>
          <w:sz w:val="28"/>
          <w:szCs w:val="28"/>
        </w:rPr>
      </w:pPr>
      <w:r>
        <w:rPr>
          <w:b/>
          <w:bCs/>
          <w:i/>
          <w:iCs/>
          <w:color w:val="000000"/>
          <w:sz w:val="28"/>
          <w:szCs w:val="28"/>
        </w:rPr>
        <w:t>То, что я слышу, я забываю.</w:t>
      </w:r>
    </w:p>
    <w:p w14:paraId="299503EB" w14:textId="77777777" w:rsidR="0008318D" w:rsidRDefault="0008318D" w:rsidP="0008318D">
      <w:pPr>
        <w:pStyle w:val="a4"/>
        <w:shd w:val="clear" w:color="auto" w:fill="FFFFFF"/>
        <w:spacing w:before="0" w:beforeAutospacing="0" w:after="150" w:afterAutospacing="0"/>
        <w:rPr>
          <w:color w:val="000000"/>
          <w:sz w:val="28"/>
          <w:szCs w:val="28"/>
        </w:rPr>
      </w:pPr>
      <w:r>
        <w:rPr>
          <w:b/>
          <w:bCs/>
          <w:i/>
          <w:iCs/>
          <w:color w:val="000000"/>
          <w:sz w:val="28"/>
          <w:szCs w:val="28"/>
        </w:rPr>
        <w:t>То, что я вижу, я помню.</w:t>
      </w:r>
    </w:p>
    <w:p w14:paraId="54C41999" w14:textId="77777777" w:rsidR="0008318D" w:rsidRDefault="0008318D" w:rsidP="0008318D">
      <w:pPr>
        <w:pStyle w:val="a4"/>
        <w:shd w:val="clear" w:color="auto" w:fill="FFFFFF"/>
        <w:spacing w:before="0" w:beforeAutospacing="0" w:after="150" w:afterAutospacing="0"/>
        <w:rPr>
          <w:i/>
          <w:color w:val="000000"/>
          <w:sz w:val="28"/>
          <w:szCs w:val="28"/>
        </w:rPr>
      </w:pPr>
      <w:r>
        <w:rPr>
          <w:b/>
          <w:bCs/>
          <w:i/>
          <w:iCs/>
          <w:color w:val="000000"/>
          <w:sz w:val="28"/>
          <w:szCs w:val="28"/>
        </w:rPr>
        <w:t>То, что я делаю, я понимаю. (</w:t>
      </w:r>
      <w:r>
        <w:rPr>
          <w:b/>
          <w:bCs/>
          <w:i/>
          <w:color w:val="000000"/>
          <w:sz w:val="28"/>
          <w:szCs w:val="28"/>
        </w:rPr>
        <w:t>Конфуций)</w:t>
      </w:r>
    </w:p>
    <w:p w14:paraId="0216EA83" w14:textId="77777777" w:rsidR="0008318D" w:rsidRDefault="0008318D" w:rsidP="0008318D">
      <w:pPr>
        <w:pStyle w:val="a4"/>
        <w:shd w:val="clear" w:color="auto" w:fill="FFFFFF"/>
        <w:spacing w:before="0" w:beforeAutospacing="0" w:after="150" w:afterAutospacing="0"/>
        <w:jc w:val="center"/>
        <w:rPr>
          <w:color w:val="000000"/>
          <w:sz w:val="28"/>
          <w:szCs w:val="28"/>
        </w:rPr>
      </w:pPr>
      <w:r>
        <w:rPr>
          <w:b/>
          <w:bCs/>
          <w:color w:val="000000"/>
          <w:sz w:val="28"/>
          <w:szCs w:val="28"/>
        </w:rPr>
        <w:t>Теоретическая часть</w:t>
      </w:r>
    </w:p>
    <w:p w14:paraId="442F5498" w14:textId="77777777" w:rsidR="0008318D" w:rsidRDefault="0008318D" w:rsidP="0008318D">
      <w:pPr>
        <w:pStyle w:val="a4"/>
        <w:shd w:val="clear" w:color="auto" w:fill="FFFFFF"/>
        <w:spacing w:before="0" w:beforeAutospacing="0" w:after="150" w:afterAutospacing="0"/>
        <w:rPr>
          <w:color w:val="000000"/>
          <w:sz w:val="28"/>
          <w:szCs w:val="28"/>
        </w:rPr>
      </w:pPr>
      <w:proofErr w:type="gramStart"/>
      <w:r>
        <w:rPr>
          <w:b/>
          <w:bCs/>
          <w:color w:val="000000"/>
          <w:sz w:val="28"/>
          <w:szCs w:val="28"/>
        </w:rPr>
        <w:t>Целью  интерактивного</w:t>
      </w:r>
      <w:proofErr w:type="gramEnd"/>
      <w:r>
        <w:rPr>
          <w:b/>
          <w:bCs/>
          <w:color w:val="000000"/>
          <w:sz w:val="28"/>
          <w:szCs w:val="28"/>
        </w:rPr>
        <w:t xml:space="preserve"> обучения</w:t>
      </w:r>
      <w:r>
        <w:rPr>
          <w:color w:val="000000"/>
          <w:sz w:val="28"/>
          <w:szCs w:val="28"/>
        </w:rPr>
        <w:t> является  </w:t>
      </w:r>
      <w:r>
        <w:rPr>
          <w:color w:val="000000"/>
          <w:sz w:val="28"/>
          <w:szCs w:val="28"/>
          <w:u w:val="single"/>
        </w:rPr>
        <w:t>создание комфортных условий обучения</w:t>
      </w:r>
      <w:r>
        <w:rPr>
          <w:color w:val="000000"/>
          <w:sz w:val="28"/>
          <w:szCs w:val="28"/>
        </w:rPr>
        <w:t>, при которых ученик чувствует свою успешность, свое интеллектуальное совершенство, что делает продуктивным сам образовательный процесс.</w:t>
      </w:r>
    </w:p>
    <w:p w14:paraId="66CD1D1E"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Суть интерактивного обучения</w:t>
      </w:r>
      <w:r>
        <w:rPr>
          <w:color w:val="000000"/>
          <w:sz w:val="28"/>
          <w:szCs w:val="28"/>
        </w:rPr>
        <w:t xml:space="preserve"> состоит в том, что учебный процесс в условиях постоянного, активного взаимодействия, базируется на сотрудничестве, </w:t>
      </w:r>
      <w:proofErr w:type="spellStart"/>
      <w:r>
        <w:rPr>
          <w:color w:val="000000"/>
          <w:sz w:val="28"/>
          <w:szCs w:val="28"/>
        </w:rPr>
        <w:t>взаимообучении</w:t>
      </w:r>
      <w:proofErr w:type="spellEnd"/>
      <w:r>
        <w:rPr>
          <w:color w:val="000000"/>
          <w:sz w:val="28"/>
          <w:szCs w:val="28"/>
        </w:rPr>
        <w:t>: учитель - учащийся, учитель - класс, учащийся - класс, учащийся - учащийся, группа – группа.  При этом учитель и ученик - равноправные, равнозначные субъекты обучения. Интерактивное взаимодействие исключает доминирование одного участника учебного процесса над другим, одной мысли над другой. Во время такого общения ученики учатся быть демократичными, общаться с другими людьми, критически мыслить, принимать обоснованные решения.</w:t>
      </w:r>
    </w:p>
    <w:p w14:paraId="65E2E6D5"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Сегодня я хочу показать вам один из интерактивных методов обучения, которые я использую на своих уроках русского языка.</w:t>
      </w:r>
    </w:p>
    <w:p w14:paraId="4CBE588A"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Практическая часть</w:t>
      </w:r>
    </w:p>
    <w:p w14:paraId="3D5773D5" w14:textId="77777777" w:rsidR="0008318D" w:rsidRDefault="0008318D" w:rsidP="0008318D">
      <w:pPr>
        <w:pStyle w:val="a4"/>
        <w:shd w:val="clear" w:color="auto" w:fill="FFFFFF"/>
        <w:spacing w:before="0" w:beforeAutospacing="0" w:after="150" w:afterAutospacing="0"/>
        <w:rPr>
          <w:color w:val="000000"/>
          <w:sz w:val="28"/>
          <w:szCs w:val="28"/>
        </w:rPr>
      </w:pPr>
      <w:proofErr w:type="spellStart"/>
      <w:r>
        <w:rPr>
          <w:b/>
          <w:bCs/>
          <w:color w:val="000000"/>
          <w:sz w:val="28"/>
          <w:szCs w:val="28"/>
          <w:u w:val="single"/>
        </w:rPr>
        <w:t>І.Фронтальная</w:t>
      </w:r>
      <w:proofErr w:type="spellEnd"/>
      <w:r>
        <w:rPr>
          <w:b/>
          <w:bCs/>
          <w:color w:val="000000"/>
          <w:sz w:val="28"/>
          <w:szCs w:val="28"/>
          <w:u w:val="single"/>
        </w:rPr>
        <w:t xml:space="preserve"> работа </w:t>
      </w:r>
      <w:r>
        <w:rPr>
          <w:color w:val="000000"/>
          <w:sz w:val="28"/>
          <w:szCs w:val="28"/>
        </w:rPr>
        <w:t>(учитель ученик)</w:t>
      </w:r>
    </w:p>
    <w:p w14:paraId="5F039A14"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1.Слоговой аттракцион </w:t>
      </w:r>
      <w:proofErr w:type="gramStart"/>
      <w:r>
        <w:rPr>
          <w:color w:val="000000"/>
          <w:sz w:val="28"/>
          <w:szCs w:val="28"/>
        </w:rPr>
        <w:t>( актуализация</w:t>
      </w:r>
      <w:proofErr w:type="gramEnd"/>
      <w:r>
        <w:rPr>
          <w:color w:val="000000"/>
          <w:sz w:val="28"/>
          <w:szCs w:val="28"/>
        </w:rPr>
        <w:t xml:space="preserve"> знаний)</w:t>
      </w:r>
    </w:p>
    <w:p w14:paraId="283ADA18" w14:textId="77777777" w:rsidR="0008318D" w:rsidRDefault="0008318D" w:rsidP="0008318D">
      <w:pPr>
        <w:pStyle w:val="a4"/>
        <w:shd w:val="clear" w:color="auto" w:fill="FFFFFF"/>
        <w:spacing w:before="0" w:beforeAutospacing="0" w:after="150" w:afterAutospacing="0"/>
        <w:rPr>
          <w:color w:val="000000"/>
          <w:sz w:val="28"/>
          <w:szCs w:val="28"/>
        </w:rPr>
      </w:pPr>
      <w:r>
        <w:rPr>
          <w:noProof/>
        </w:rPr>
        <w:drawing>
          <wp:anchor distT="0" distB="0" distL="0" distR="0" simplePos="0" relativeHeight="251659264" behindDoc="0" locked="0" layoutInCell="1" allowOverlap="0" wp14:anchorId="7C69B477" wp14:editId="7E3D32D6">
            <wp:simplePos x="0" y="0"/>
            <wp:positionH relativeFrom="column">
              <wp:posOffset>-3810</wp:posOffset>
            </wp:positionH>
            <wp:positionV relativeFrom="line">
              <wp:posOffset>9525</wp:posOffset>
            </wp:positionV>
            <wp:extent cx="489585" cy="352425"/>
            <wp:effectExtent l="0" t="0" r="5715" b="9525"/>
            <wp:wrapSquare wrapText="bothSides"/>
            <wp:docPr id="4" name="Рисунок 4" descr="https://cdn2.arhivurokov.ru/multiurok/html/2018/04/29/s_5ae5a6fca47a8/89124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cdn2.arhivurokov.ru/multiurok/html/2018/04/29/s_5ae5a6fca47a8/891245_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585" cy="352425"/>
                    </a:xfrm>
                    <a:prstGeom prst="rect">
                      <a:avLst/>
                    </a:prstGeom>
                    <a:noFill/>
                  </pic:spPr>
                </pic:pic>
              </a:graphicData>
            </a:graphic>
          </wp:anchor>
        </w:drawing>
      </w:r>
      <w:r>
        <w:rPr>
          <w:color w:val="000000"/>
          <w:sz w:val="28"/>
          <w:szCs w:val="28"/>
        </w:rPr>
        <w:t>Показываю карточки, на которых написан первый слог нужного слова.</w:t>
      </w:r>
      <w:r>
        <w:rPr>
          <w:b/>
          <w:bCs/>
          <w:color w:val="000000"/>
          <w:sz w:val="28"/>
          <w:szCs w:val="28"/>
        </w:rPr>
        <w:t> </w:t>
      </w:r>
      <w:r>
        <w:rPr>
          <w:color w:val="000000"/>
          <w:sz w:val="28"/>
          <w:szCs w:val="28"/>
        </w:rPr>
        <w:t>Дети записывают составленные слова.</w:t>
      </w:r>
    </w:p>
    <w:p w14:paraId="74CD829D"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lastRenderedPageBreak/>
        <w:t xml:space="preserve">(горох, город, </w:t>
      </w:r>
      <w:proofErr w:type="spellStart"/>
      <w:proofErr w:type="gramStart"/>
      <w:r>
        <w:rPr>
          <w:b/>
          <w:bCs/>
          <w:color w:val="000000"/>
          <w:sz w:val="28"/>
          <w:szCs w:val="28"/>
        </w:rPr>
        <w:t>гордость,горизонт</w:t>
      </w:r>
      <w:proofErr w:type="spellEnd"/>
      <w:proofErr w:type="gramEnd"/>
      <w:r>
        <w:rPr>
          <w:b/>
          <w:bCs/>
          <w:color w:val="000000"/>
          <w:sz w:val="28"/>
          <w:szCs w:val="28"/>
        </w:rPr>
        <w:t>)</w:t>
      </w:r>
    </w:p>
    <w:p w14:paraId="0B18AE36"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И наоборот, можно дать конец слова, а обучающиеся придумывают начало.</w:t>
      </w:r>
    </w:p>
    <w:p w14:paraId="4CDFF3C1"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       Слова спокойно жили в книжке,</w:t>
      </w:r>
    </w:p>
    <w:p w14:paraId="46971E69" w14:textId="77777777" w:rsidR="0008318D" w:rsidRDefault="0008318D" w:rsidP="0008318D">
      <w:pPr>
        <w:pStyle w:val="a4"/>
        <w:shd w:val="clear" w:color="auto" w:fill="FFFFFF"/>
        <w:spacing w:before="0" w:beforeAutospacing="0" w:after="150" w:afterAutospacing="0"/>
        <w:rPr>
          <w:color w:val="000000"/>
          <w:sz w:val="28"/>
          <w:szCs w:val="28"/>
        </w:rPr>
      </w:pPr>
      <w:r>
        <w:rPr>
          <w:noProof/>
        </w:rPr>
        <w:drawing>
          <wp:anchor distT="0" distB="0" distL="0" distR="0" simplePos="0" relativeHeight="251660288" behindDoc="0" locked="0" layoutInCell="1" allowOverlap="0" wp14:anchorId="0CD43475" wp14:editId="43ED1198">
            <wp:simplePos x="0" y="0"/>
            <wp:positionH relativeFrom="column">
              <wp:posOffset>-3810</wp:posOffset>
            </wp:positionH>
            <wp:positionV relativeFrom="line">
              <wp:posOffset>304165</wp:posOffset>
            </wp:positionV>
            <wp:extent cx="490220" cy="352425"/>
            <wp:effectExtent l="0" t="0" r="5080" b="9525"/>
            <wp:wrapSquare wrapText="bothSides"/>
            <wp:docPr id="3" name="Рисунок 3" descr="https://cdn2.arhivurokov.ru/multiurok/html/2018/04/29/s_5ae5a6fca47a8/891245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cdn2.arhivurokov.ru/multiurok/html/2018/04/29/s_5ae5a6fca47a8/891245_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20" cy="352425"/>
                    </a:xfrm>
                    <a:prstGeom prst="rect">
                      <a:avLst/>
                    </a:prstGeom>
                    <a:noFill/>
                  </pic:spPr>
                </pic:pic>
              </a:graphicData>
            </a:graphic>
          </wp:anchor>
        </w:drawing>
      </w:r>
      <w:r>
        <w:rPr>
          <w:color w:val="000000"/>
          <w:sz w:val="28"/>
          <w:szCs w:val="28"/>
        </w:rPr>
        <w:t>       Но книжку вдруг погрызли мышки.</w:t>
      </w:r>
    </w:p>
    <w:p w14:paraId="2E76802E"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       От слов начало откусили, из книжки в норку утащили.</w:t>
      </w:r>
    </w:p>
    <w:p w14:paraId="13203CFB" w14:textId="77777777" w:rsidR="0008318D" w:rsidRDefault="0008318D" w:rsidP="0008318D">
      <w:pPr>
        <w:pStyle w:val="a4"/>
        <w:shd w:val="clear" w:color="auto" w:fill="FFFFFF"/>
        <w:spacing w:before="0" w:beforeAutospacing="0" w:after="150" w:afterAutospacing="0"/>
        <w:rPr>
          <w:color w:val="000000"/>
          <w:sz w:val="28"/>
          <w:szCs w:val="28"/>
        </w:rPr>
      </w:pPr>
      <w:proofErr w:type="gramStart"/>
      <w:r>
        <w:rPr>
          <w:b/>
          <w:bCs/>
          <w:color w:val="000000"/>
          <w:sz w:val="28"/>
          <w:szCs w:val="28"/>
        </w:rPr>
        <w:t>( -</w:t>
      </w:r>
      <w:proofErr w:type="gramEnd"/>
      <w:r>
        <w:rPr>
          <w:b/>
          <w:bCs/>
          <w:color w:val="000000"/>
          <w:sz w:val="28"/>
          <w:szCs w:val="28"/>
        </w:rPr>
        <w:t xml:space="preserve">суда, - </w:t>
      </w:r>
      <w:proofErr w:type="spellStart"/>
      <w:r>
        <w:rPr>
          <w:b/>
          <w:bCs/>
          <w:color w:val="000000"/>
          <w:sz w:val="28"/>
          <w:szCs w:val="28"/>
        </w:rPr>
        <w:t>езд</w:t>
      </w:r>
      <w:proofErr w:type="spellEnd"/>
      <w:r>
        <w:rPr>
          <w:b/>
          <w:bCs/>
          <w:color w:val="000000"/>
          <w:sz w:val="28"/>
          <w:szCs w:val="28"/>
        </w:rPr>
        <w:t>, -вар, -жар )</w:t>
      </w:r>
    </w:p>
    <w:p w14:paraId="56D01B9C"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 xml:space="preserve">3.Проверь </w:t>
      </w:r>
      <w:proofErr w:type="gramStart"/>
      <w:r>
        <w:rPr>
          <w:b/>
          <w:bCs/>
          <w:color w:val="000000"/>
          <w:sz w:val="28"/>
          <w:szCs w:val="28"/>
        </w:rPr>
        <w:t>себя</w:t>
      </w:r>
      <w:r>
        <w:rPr>
          <w:color w:val="000000"/>
          <w:sz w:val="28"/>
          <w:szCs w:val="28"/>
        </w:rPr>
        <w:t>(</w:t>
      </w:r>
      <w:proofErr w:type="gramEnd"/>
      <w:r>
        <w:rPr>
          <w:color w:val="000000"/>
          <w:sz w:val="28"/>
          <w:szCs w:val="28"/>
        </w:rPr>
        <w:t>закрепление знаний, тема «Мягкий знак в конце и середине слова»)</w:t>
      </w:r>
    </w:p>
    <w:p w14:paraId="08C012E1"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Диктант «Плюс-минус»</w:t>
      </w:r>
      <w:r>
        <w:rPr>
          <w:color w:val="000000"/>
          <w:sz w:val="28"/>
          <w:szCs w:val="28"/>
        </w:rPr>
        <w:br/>
        <w:t>- Не секрет, что учёные часто в своих работах используют различные символы. Мы тоже попробуем использовать в работе символы.</w:t>
      </w:r>
    </w:p>
    <w:p w14:paraId="4BA10818"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«Плюс» поставь, когда в словах</w:t>
      </w:r>
      <w:r>
        <w:rPr>
          <w:color w:val="000000"/>
          <w:sz w:val="28"/>
          <w:szCs w:val="28"/>
        </w:rPr>
        <w:br/>
        <w:t>Ты напишешь мягкий знак.</w:t>
      </w:r>
      <w:r>
        <w:rPr>
          <w:color w:val="000000"/>
          <w:sz w:val="28"/>
          <w:szCs w:val="28"/>
        </w:rPr>
        <w:br/>
        <w:t>Если в слове его нет,</w:t>
      </w:r>
      <w:r>
        <w:rPr>
          <w:color w:val="000000"/>
          <w:sz w:val="28"/>
          <w:szCs w:val="28"/>
        </w:rPr>
        <w:br/>
        <w:t>«Минус» напиши в ответ.</w:t>
      </w:r>
      <w:r>
        <w:rPr>
          <w:color w:val="000000"/>
          <w:sz w:val="28"/>
          <w:szCs w:val="28"/>
        </w:rPr>
        <w:br/>
        <w:t>Записать ответы.</w:t>
      </w:r>
      <w:r>
        <w:rPr>
          <w:color w:val="000000"/>
          <w:sz w:val="28"/>
          <w:szCs w:val="28"/>
        </w:rPr>
        <w:br/>
        <w:t>День, лось, сон, коньки, сыр, тень, галка, галька, шить, сок.</w:t>
      </w:r>
      <w:r>
        <w:rPr>
          <w:color w:val="000000"/>
          <w:sz w:val="28"/>
          <w:szCs w:val="28"/>
        </w:rPr>
        <w:br/>
        <w:t>+ + - + - + - + + -</w:t>
      </w:r>
    </w:p>
    <w:p w14:paraId="7BC0700F"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Проверьте знаки.</w:t>
      </w:r>
    </w:p>
    <w:p w14:paraId="2097EC82"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u w:val="single"/>
        </w:rPr>
        <w:t xml:space="preserve">ІІ. Работа в </w:t>
      </w:r>
      <w:proofErr w:type="gramStart"/>
      <w:r>
        <w:rPr>
          <w:b/>
          <w:bCs/>
          <w:color w:val="000000"/>
          <w:sz w:val="28"/>
          <w:szCs w:val="28"/>
          <w:u w:val="single"/>
        </w:rPr>
        <w:t>парах</w:t>
      </w:r>
      <w:r>
        <w:rPr>
          <w:color w:val="000000"/>
          <w:sz w:val="28"/>
          <w:szCs w:val="28"/>
        </w:rPr>
        <w:t>(</w:t>
      </w:r>
      <w:proofErr w:type="gramEnd"/>
      <w:r>
        <w:rPr>
          <w:color w:val="000000"/>
          <w:sz w:val="28"/>
          <w:szCs w:val="28"/>
        </w:rPr>
        <w:t>ученик ученик)</w:t>
      </w:r>
    </w:p>
    <w:p w14:paraId="7F58F0D8"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1.Игра «Расшифруй слово».</w:t>
      </w:r>
      <w:r>
        <w:rPr>
          <w:color w:val="000000"/>
          <w:sz w:val="28"/>
          <w:szCs w:val="28"/>
        </w:rPr>
        <w:t> (закрепление знаний, тема «Безударные гласные в корне слова»)</w:t>
      </w:r>
    </w:p>
    <w:p w14:paraId="121C8276"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 Замените цифры буквами алфавита и прочитайте слово.</w:t>
      </w:r>
    </w:p>
    <w:p w14:paraId="6AC5A33C"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9 3 6 9 5 1 19 3 10 19 20 16 12 33 2 13 16 12 16</w:t>
      </w:r>
    </w:p>
    <w:p w14:paraId="3B1421BE"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з в е з д а с в и с т о к я б л о к о</w:t>
      </w:r>
    </w:p>
    <w:p w14:paraId="0E5F5410"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 xml:space="preserve">-Какое слово </w:t>
      </w:r>
      <w:proofErr w:type="gramStart"/>
      <w:r>
        <w:rPr>
          <w:color w:val="000000"/>
          <w:sz w:val="28"/>
          <w:szCs w:val="28"/>
        </w:rPr>
        <w:t>лишнее ?</w:t>
      </w:r>
      <w:proofErr w:type="gramEnd"/>
      <w:r>
        <w:rPr>
          <w:color w:val="000000"/>
          <w:sz w:val="28"/>
          <w:szCs w:val="28"/>
        </w:rPr>
        <w:t xml:space="preserve"> (Яблоко)</w:t>
      </w:r>
    </w:p>
    <w:p w14:paraId="7A289BB6"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 xml:space="preserve">- </w:t>
      </w:r>
      <w:proofErr w:type="gramStart"/>
      <w:r>
        <w:rPr>
          <w:color w:val="000000"/>
          <w:sz w:val="28"/>
          <w:szCs w:val="28"/>
        </w:rPr>
        <w:t>Почему?(</w:t>
      </w:r>
      <w:proofErr w:type="gramEnd"/>
      <w:r>
        <w:rPr>
          <w:color w:val="000000"/>
          <w:sz w:val="28"/>
          <w:szCs w:val="28"/>
        </w:rPr>
        <w:t>Безударный гласный проверить нельзя. Это словарное слово)</w:t>
      </w:r>
    </w:p>
    <w:p w14:paraId="02EA9446"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 xml:space="preserve">2.Поиск </w:t>
      </w:r>
      <w:proofErr w:type="gramStart"/>
      <w:r>
        <w:rPr>
          <w:b/>
          <w:bCs/>
          <w:color w:val="000000"/>
          <w:sz w:val="28"/>
          <w:szCs w:val="28"/>
        </w:rPr>
        <w:t>соответствий</w:t>
      </w:r>
      <w:r>
        <w:rPr>
          <w:color w:val="000000"/>
          <w:sz w:val="28"/>
          <w:szCs w:val="28"/>
        </w:rPr>
        <w:t>(</w:t>
      </w:r>
      <w:proofErr w:type="gramEnd"/>
      <w:r>
        <w:rPr>
          <w:color w:val="000000"/>
          <w:sz w:val="28"/>
          <w:szCs w:val="28"/>
        </w:rPr>
        <w:t>работа по карточкам, обобщение знаний )</w:t>
      </w:r>
    </w:p>
    <w:p w14:paraId="7C46FE58"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Распределить слова стрелками в два столбика</w:t>
      </w:r>
      <w:r>
        <w:rPr>
          <w:b/>
          <w:bCs/>
          <w:color w:val="000000"/>
          <w:sz w:val="28"/>
          <w:szCs w:val="28"/>
        </w:rPr>
        <w:t> </w:t>
      </w:r>
      <w:r>
        <w:rPr>
          <w:color w:val="000000"/>
          <w:sz w:val="28"/>
          <w:szCs w:val="28"/>
        </w:rPr>
        <w:t>(1вариант указывает мужской род,2 вариант - женский род</w:t>
      </w:r>
      <w:r>
        <w:rPr>
          <w:b/>
          <w:bCs/>
          <w:color w:val="000000"/>
          <w:sz w:val="28"/>
          <w:szCs w:val="28"/>
          <w:u w:val="single"/>
        </w:rPr>
        <w:t>)</w:t>
      </w:r>
    </w:p>
    <w:p w14:paraId="4A9869A9" w14:textId="77777777" w:rsidR="0008318D" w:rsidRDefault="0008318D" w:rsidP="0008318D">
      <w:pPr>
        <w:pStyle w:val="a4"/>
        <w:shd w:val="clear" w:color="auto" w:fill="FFFFFF"/>
        <w:spacing w:before="0" w:beforeAutospacing="0" w:after="150" w:afterAutospacing="0"/>
        <w:rPr>
          <w:color w:val="000000"/>
          <w:sz w:val="28"/>
          <w:szCs w:val="28"/>
        </w:rPr>
      </w:pPr>
      <w:proofErr w:type="spellStart"/>
      <w:r>
        <w:rPr>
          <w:b/>
          <w:bCs/>
          <w:color w:val="000000"/>
          <w:sz w:val="28"/>
          <w:szCs w:val="28"/>
          <w:u w:val="single"/>
        </w:rPr>
        <w:t>ІІІ.Групповая</w:t>
      </w:r>
      <w:proofErr w:type="spellEnd"/>
      <w:r>
        <w:rPr>
          <w:b/>
          <w:bCs/>
          <w:color w:val="000000"/>
          <w:sz w:val="28"/>
          <w:szCs w:val="28"/>
          <w:u w:val="single"/>
        </w:rPr>
        <w:t xml:space="preserve"> работа</w:t>
      </w:r>
    </w:p>
    <w:p w14:paraId="541A5455"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 xml:space="preserve">1.На этапе закрепления темы </w:t>
      </w:r>
      <w:proofErr w:type="gramStart"/>
      <w:r>
        <w:rPr>
          <w:b/>
          <w:bCs/>
          <w:color w:val="000000"/>
          <w:sz w:val="28"/>
          <w:szCs w:val="28"/>
        </w:rPr>
        <w:t>« Имя</w:t>
      </w:r>
      <w:proofErr w:type="gramEnd"/>
      <w:r>
        <w:rPr>
          <w:b/>
          <w:bCs/>
          <w:color w:val="000000"/>
          <w:sz w:val="28"/>
          <w:szCs w:val="28"/>
        </w:rPr>
        <w:t xml:space="preserve"> прилагательное»</w:t>
      </w:r>
    </w:p>
    <w:p w14:paraId="112215DA"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(Задание.</w:t>
      </w:r>
      <w:r>
        <w:rPr>
          <w:color w:val="000000"/>
          <w:sz w:val="28"/>
          <w:szCs w:val="28"/>
        </w:rPr>
        <w:t> Чтобы проверить, насколько хорошо вы умеете использовать прилагательные в речи, я предлагаю выполнить следующие задание: в группе выбрать 1 ученика, записать имя и охарактеризовать этого человека)</w:t>
      </w:r>
    </w:p>
    <w:p w14:paraId="63ACFEEB" w14:textId="77777777" w:rsidR="0008318D" w:rsidRDefault="0008318D" w:rsidP="0008318D">
      <w:pPr>
        <w:pStyle w:val="a4"/>
        <w:shd w:val="clear" w:color="auto" w:fill="FFFFFF"/>
        <w:spacing w:before="0" w:beforeAutospacing="0" w:after="150" w:afterAutospacing="0"/>
        <w:rPr>
          <w:color w:val="000000"/>
          <w:sz w:val="28"/>
          <w:szCs w:val="28"/>
        </w:rPr>
      </w:pPr>
      <w:r>
        <w:rPr>
          <w:b/>
          <w:bCs/>
          <w:i/>
          <w:iCs/>
          <w:color w:val="000000"/>
          <w:sz w:val="28"/>
          <w:szCs w:val="28"/>
        </w:rPr>
        <w:lastRenderedPageBreak/>
        <w:t>Например:</w:t>
      </w:r>
    </w:p>
    <w:p w14:paraId="7EBC7C72" w14:textId="77777777" w:rsidR="0008318D" w:rsidRDefault="0008318D" w:rsidP="0008318D">
      <w:pPr>
        <w:pStyle w:val="a4"/>
        <w:shd w:val="clear" w:color="auto" w:fill="FFFFFF"/>
        <w:spacing w:before="0" w:beforeAutospacing="0" w:after="150" w:afterAutospacing="0"/>
        <w:rPr>
          <w:color w:val="000000"/>
          <w:sz w:val="28"/>
          <w:szCs w:val="28"/>
        </w:rPr>
      </w:pPr>
      <w:r>
        <w:rPr>
          <w:b/>
          <w:bCs/>
          <w:i/>
          <w:iCs/>
          <w:color w:val="000000"/>
          <w:sz w:val="28"/>
          <w:szCs w:val="28"/>
        </w:rPr>
        <w:t>А –активная</w:t>
      </w:r>
      <w:r>
        <w:rPr>
          <w:b/>
          <w:bCs/>
          <w:i/>
          <w:iCs/>
          <w:color w:val="000000"/>
          <w:sz w:val="28"/>
          <w:szCs w:val="28"/>
        </w:rPr>
        <w:br/>
        <w:t>л – ласковая</w:t>
      </w:r>
      <w:r>
        <w:rPr>
          <w:b/>
          <w:bCs/>
          <w:i/>
          <w:iCs/>
          <w:color w:val="000000"/>
          <w:sz w:val="28"/>
          <w:szCs w:val="28"/>
        </w:rPr>
        <w:br/>
        <w:t>и – идеальная</w:t>
      </w:r>
      <w:r>
        <w:rPr>
          <w:b/>
          <w:bCs/>
          <w:i/>
          <w:iCs/>
          <w:color w:val="000000"/>
          <w:sz w:val="28"/>
          <w:szCs w:val="28"/>
        </w:rPr>
        <w:br/>
        <w:t>н – надежная</w:t>
      </w:r>
      <w:r>
        <w:rPr>
          <w:b/>
          <w:bCs/>
          <w:i/>
          <w:iCs/>
          <w:color w:val="000000"/>
          <w:sz w:val="28"/>
          <w:szCs w:val="28"/>
        </w:rPr>
        <w:br/>
        <w:t>а – артистичная</w:t>
      </w:r>
    </w:p>
    <w:p w14:paraId="1FFF2404" w14:textId="77777777" w:rsidR="0008318D" w:rsidRDefault="0008318D" w:rsidP="0008318D">
      <w:pPr>
        <w:pStyle w:val="a4"/>
        <w:shd w:val="clear" w:color="auto" w:fill="FFFFFF"/>
        <w:spacing w:before="0" w:beforeAutospacing="0" w:after="150" w:afterAutospacing="0"/>
        <w:rPr>
          <w:color w:val="000000"/>
          <w:sz w:val="28"/>
          <w:szCs w:val="28"/>
        </w:rPr>
      </w:pPr>
      <w:r>
        <w:rPr>
          <w:b/>
          <w:bCs/>
          <w:i/>
          <w:iCs/>
          <w:color w:val="000000"/>
          <w:sz w:val="28"/>
          <w:szCs w:val="28"/>
        </w:rPr>
        <w:t>Т – трудолюбивый</w:t>
      </w:r>
      <w:r>
        <w:rPr>
          <w:b/>
          <w:bCs/>
          <w:i/>
          <w:iCs/>
          <w:color w:val="000000"/>
          <w:sz w:val="28"/>
          <w:szCs w:val="28"/>
        </w:rPr>
        <w:br/>
        <w:t>и – интересный</w:t>
      </w:r>
      <w:r>
        <w:rPr>
          <w:b/>
          <w:bCs/>
          <w:i/>
          <w:iCs/>
          <w:color w:val="000000"/>
          <w:sz w:val="28"/>
          <w:szCs w:val="28"/>
        </w:rPr>
        <w:br/>
        <w:t>м – мужественный</w:t>
      </w:r>
      <w:r>
        <w:rPr>
          <w:b/>
          <w:bCs/>
          <w:i/>
          <w:iCs/>
          <w:color w:val="000000"/>
          <w:sz w:val="28"/>
          <w:szCs w:val="28"/>
        </w:rPr>
        <w:br/>
        <w:t>у – умный</w:t>
      </w:r>
      <w:r>
        <w:rPr>
          <w:b/>
          <w:bCs/>
          <w:i/>
          <w:iCs/>
          <w:color w:val="000000"/>
          <w:sz w:val="28"/>
          <w:szCs w:val="28"/>
        </w:rPr>
        <w:br/>
        <w:t>р – радостный</w:t>
      </w:r>
    </w:p>
    <w:p w14:paraId="1A157802" w14:textId="77777777" w:rsidR="0008318D" w:rsidRDefault="0008318D" w:rsidP="0008318D">
      <w:pPr>
        <w:shd w:val="clear" w:color="auto" w:fill="FFFFFF"/>
        <w:spacing w:after="0" w:line="240" w:lineRule="auto"/>
        <w:rPr>
          <w:rFonts w:ascii="Times New Roman" w:eastAsia="Times New Roman" w:hAnsi="Times New Roman" w:cs="Times New Roman"/>
          <w:color w:val="000000"/>
          <w:sz w:val="28"/>
          <w:szCs w:val="28"/>
          <w:lang w:eastAsia="ru-RU"/>
        </w:rPr>
      </w:pPr>
    </w:p>
    <w:p w14:paraId="44A9B44D" w14:textId="77777777" w:rsidR="0008318D" w:rsidRDefault="0008318D" w:rsidP="0008318D">
      <w:pPr>
        <w:pStyle w:val="a4"/>
        <w:shd w:val="clear" w:color="auto" w:fill="FFFFFF"/>
        <w:spacing w:before="0" w:beforeAutospacing="0" w:after="150" w:afterAutospacing="0"/>
        <w:rPr>
          <w:color w:val="000000"/>
          <w:sz w:val="28"/>
          <w:szCs w:val="28"/>
        </w:rPr>
      </w:pPr>
      <w:r>
        <w:rPr>
          <w:b/>
          <w:bCs/>
          <w:color w:val="000000"/>
          <w:sz w:val="28"/>
          <w:szCs w:val="28"/>
        </w:rPr>
        <w:t>Выводы: </w:t>
      </w:r>
    </w:p>
    <w:p w14:paraId="3D76C411" w14:textId="77777777" w:rsidR="0008318D" w:rsidRDefault="0008318D" w:rsidP="0008318D">
      <w:pPr>
        <w:pStyle w:val="a4"/>
        <w:numPr>
          <w:ilvl w:val="0"/>
          <w:numId w:val="2"/>
        </w:numPr>
        <w:shd w:val="clear" w:color="auto" w:fill="FFFFFF"/>
        <w:spacing w:before="0" w:beforeAutospacing="0" w:after="150" w:afterAutospacing="0"/>
        <w:rPr>
          <w:color w:val="000000"/>
          <w:sz w:val="28"/>
          <w:szCs w:val="28"/>
        </w:rPr>
      </w:pPr>
      <w:r>
        <w:rPr>
          <w:color w:val="000000"/>
          <w:sz w:val="28"/>
          <w:szCs w:val="28"/>
        </w:rPr>
        <w:t> Сегодня применение интерактивных технологий обучения способствует активизации познавательной деятельности обучающихся на уроках в начальной школе.</w:t>
      </w:r>
    </w:p>
    <w:p w14:paraId="104C8EB4" w14:textId="77777777" w:rsidR="0008318D" w:rsidRDefault="0008318D" w:rsidP="0008318D">
      <w:pPr>
        <w:pStyle w:val="a4"/>
        <w:numPr>
          <w:ilvl w:val="0"/>
          <w:numId w:val="2"/>
        </w:numPr>
        <w:shd w:val="clear" w:color="auto" w:fill="FFFFFF"/>
        <w:spacing w:before="0" w:beforeAutospacing="0" w:after="150" w:afterAutospacing="0"/>
        <w:rPr>
          <w:color w:val="000000"/>
          <w:sz w:val="28"/>
          <w:szCs w:val="28"/>
        </w:rPr>
      </w:pPr>
      <w:r>
        <w:rPr>
          <w:color w:val="000000"/>
          <w:sz w:val="28"/>
          <w:szCs w:val="28"/>
        </w:rPr>
        <w:t xml:space="preserve"> Успешность обучения младших школьников напрямую зависит от </w:t>
      </w:r>
      <w:proofErr w:type="gramStart"/>
      <w:r>
        <w:rPr>
          <w:color w:val="000000"/>
          <w:sz w:val="28"/>
          <w:szCs w:val="28"/>
        </w:rPr>
        <w:t>наличия  устойчивой</w:t>
      </w:r>
      <w:proofErr w:type="gramEnd"/>
      <w:r>
        <w:rPr>
          <w:color w:val="000000"/>
          <w:sz w:val="28"/>
          <w:szCs w:val="28"/>
        </w:rPr>
        <w:t xml:space="preserve"> учебной мотивации и познавательной активности.</w:t>
      </w:r>
    </w:p>
    <w:p w14:paraId="640B50A7" w14:textId="77777777" w:rsidR="0008318D" w:rsidRDefault="0008318D" w:rsidP="0008318D">
      <w:pPr>
        <w:pStyle w:val="a4"/>
        <w:numPr>
          <w:ilvl w:val="0"/>
          <w:numId w:val="2"/>
        </w:numPr>
        <w:shd w:val="clear" w:color="auto" w:fill="FFFFFF"/>
        <w:spacing w:before="0" w:beforeAutospacing="0" w:after="150" w:afterAutospacing="0"/>
        <w:rPr>
          <w:color w:val="000000"/>
          <w:sz w:val="28"/>
          <w:szCs w:val="28"/>
        </w:rPr>
      </w:pPr>
      <w:r>
        <w:rPr>
          <w:color w:val="000000"/>
          <w:sz w:val="28"/>
          <w:szCs w:val="28"/>
        </w:rPr>
        <w:t xml:space="preserve">Мотивация способствует более успешному </w:t>
      </w:r>
      <w:proofErr w:type="gramStart"/>
      <w:r>
        <w:rPr>
          <w:color w:val="000000"/>
          <w:sz w:val="28"/>
          <w:szCs w:val="28"/>
        </w:rPr>
        <w:t>усвоению  изучаемого</w:t>
      </w:r>
      <w:proofErr w:type="gramEnd"/>
      <w:r>
        <w:rPr>
          <w:color w:val="000000"/>
          <w:sz w:val="28"/>
          <w:szCs w:val="28"/>
        </w:rPr>
        <w:t xml:space="preserve"> материала.</w:t>
      </w:r>
    </w:p>
    <w:p w14:paraId="2121F887" w14:textId="77777777" w:rsidR="0008318D" w:rsidRDefault="0008318D" w:rsidP="0008318D">
      <w:pPr>
        <w:pStyle w:val="a4"/>
        <w:numPr>
          <w:ilvl w:val="0"/>
          <w:numId w:val="2"/>
        </w:numPr>
        <w:shd w:val="clear" w:color="auto" w:fill="FFFFFF"/>
        <w:spacing w:before="0" w:beforeAutospacing="0" w:after="150" w:afterAutospacing="0"/>
        <w:rPr>
          <w:color w:val="000000"/>
          <w:sz w:val="28"/>
          <w:szCs w:val="28"/>
        </w:rPr>
      </w:pPr>
      <w:proofErr w:type="gramStart"/>
      <w:r>
        <w:rPr>
          <w:color w:val="000000"/>
          <w:sz w:val="28"/>
          <w:szCs w:val="28"/>
        </w:rPr>
        <w:t>Положительный  результат</w:t>
      </w:r>
      <w:proofErr w:type="gramEnd"/>
      <w:r>
        <w:rPr>
          <w:color w:val="000000"/>
          <w:sz w:val="28"/>
          <w:szCs w:val="28"/>
        </w:rPr>
        <w:t xml:space="preserve"> обучения свидетельствует об эффективности применяемых интерактивных технологий, способствующих  развитию  личности ребенка.</w:t>
      </w:r>
    </w:p>
    <w:p w14:paraId="2F480F10" w14:textId="77777777" w:rsidR="0008318D" w:rsidRDefault="0008318D" w:rsidP="0008318D">
      <w:pPr>
        <w:pStyle w:val="a4"/>
        <w:shd w:val="clear" w:color="auto" w:fill="FFFFFF"/>
        <w:spacing w:before="0" w:beforeAutospacing="0" w:after="150" w:afterAutospacing="0"/>
        <w:rPr>
          <w:color w:val="000000"/>
          <w:sz w:val="28"/>
          <w:szCs w:val="28"/>
        </w:rPr>
      </w:pPr>
      <w:r>
        <w:rPr>
          <w:color w:val="000000"/>
          <w:sz w:val="28"/>
          <w:szCs w:val="28"/>
        </w:rPr>
        <w:t xml:space="preserve">Я глубоко уверена, что сегодня необходимо использовать интерактивные формы и методы </w:t>
      </w:r>
      <w:proofErr w:type="gramStart"/>
      <w:r>
        <w:rPr>
          <w:color w:val="000000"/>
          <w:sz w:val="28"/>
          <w:szCs w:val="28"/>
        </w:rPr>
        <w:t>обучения  на</w:t>
      </w:r>
      <w:proofErr w:type="gramEnd"/>
      <w:r>
        <w:rPr>
          <w:color w:val="000000"/>
          <w:sz w:val="28"/>
          <w:szCs w:val="28"/>
        </w:rPr>
        <w:t xml:space="preserve"> уроках в начальной школе, т.к. они позволяют организовать работу на уроке в доступной, интересной, яркой и образной форме, способствуют лучшему  усвоению учебного материала, вызывают интерес к самостоятельному познанию нового, формируют коммуникативную, личностную, социальную, интеллектуальную компетенции.</w:t>
      </w:r>
    </w:p>
    <w:p w14:paraId="7A769F3E" w14:textId="77777777" w:rsidR="0008318D" w:rsidRDefault="0008318D" w:rsidP="0008318D">
      <w:pPr>
        <w:pStyle w:val="a4"/>
        <w:shd w:val="clear" w:color="auto" w:fill="FFFFFF"/>
        <w:spacing w:before="0" w:beforeAutospacing="0" w:after="0" w:afterAutospacing="0" w:line="198" w:lineRule="atLeast"/>
        <w:rPr>
          <w:color w:val="000000"/>
          <w:sz w:val="28"/>
          <w:szCs w:val="28"/>
        </w:rPr>
      </w:pPr>
      <w:r>
        <w:rPr>
          <w:b/>
          <w:bCs/>
          <w:color w:val="000000"/>
          <w:sz w:val="28"/>
          <w:szCs w:val="28"/>
        </w:rPr>
        <w:t>Игра «Микрофон»</w:t>
      </w:r>
    </w:p>
    <w:p w14:paraId="33C803D6" w14:textId="77777777" w:rsidR="0008318D" w:rsidRDefault="0008318D" w:rsidP="0008318D">
      <w:pPr>
        <w:pStyle w:val="a4"/>
        <w:shd w:val="clear" w:color="auto" w:fill="FFFFFF"/>
        <w:spacing w:before="0" w:beforeAutospacing="0" w:after="0" w:afterAutospacing="0" w:line="198" w:lineRule="atLeast"/>
        <w:rPr>
          <w:color w:val="000000"/>
          <w:sz w:val="28"/>
          <w:szCs w:val="28"/>
        </w:rPr>
      </w:pPr>
      <w:r>
        <w:rPr>
          <w:color w:val="000000"/>
          <w:sz w:val="28"/>
          <w:szCs w:val="28"/>
        </w:rPr>
        <w:t>-А сейчас я хочу взять у вас интервью. (Используется микрофон)</w:t>
      </w:r>
    </w:p>
    <w:p w14:paraId="1B47FB64" w14:textId="77777777" w:rsidR="0008318D" w:rsidRDefault="0008318D" w:rsidP="0008318D">
      <w:pPr>
        <w:pStyle w:val="a4"/>
        <w:shd w:val="clear" w:color="auto" w:fill="FFFFFF"/>
        <w:spacing w:before="0" w:beforeAutospacing="0" w:after="0" w:afterAutospacing="0" w:line="198" w:lineRule="atLeast"/>
        <w:rPr>
          <w:color w:val="000000"/>
          <w:sz w:val="28"/>
          <w:szCs w:val="28"/>
        </w:rPr>
      </w:pPr>
      <w:r>
        <w:rPr>
          <w:color w:val="000000"/>
          <w:sz w:val="28"/>
          <w:szCs w:val="28"/>
        </w:rPr>
        <w:t>1. Что Вам сегодня понравилось на занятии?</w:t>
      </w:r>
    </w:p>
    <w:p w14:paraId="3383EC38" w14:textId="77777777" w:rsidR="0008318D" w:rsidRDefault="0008318D" w:rsidP="0008318D">
      <w:pPr>
        <w:pStyle w:val="a4"/>
        <w:shd w:val="clear" w:color="auto" w:fill="FFFFFF"/>
        <w:spacing w:before="0" w:beforeAutospacing="0" w:after="0" w:afterAutospacing="0" w:line="198" w:lineRule="atLeast"/>
        <w:rPr>
          <w:color w:val="000000"/>
          <w:sz w:val="28"/>
          <w:szCs w:val="28"/>
        </w:rPr>
      </w:pPr>
      <w:r>
        <w:rPr>
          <w:color w:val="000000"/>
          <w:sz w:val="28"/>
          <w:szCs w:val="28"/>
        </w:rPr>
        <w:t>2. Чему Вас научило занятие?</w:t>
      </w:r>
    </w:p>
    <w:p w14:paraId="6709DF5B" w14:textId="77777777" w:rsidR="0008318D" w:rsidRDefault="0008318D" w:rsidP="0008318D">
      <w:pPr>
        <w:pStyle w:val="a4"/>
        <w:shd w:val="clear" w:color="auto" w:fill="FFFFFF"/>
        <w:spacing w:before="0" w:beforeAutospacing="0" w:after="0" w:afterAutospacing="0" w:line="198" w:lineRule="atLeast"/>
        <w:rPr>
          <w:color w:val="000000"/>
          <w:sz w:val="28"/>
          <w:szCs w:val="28"/>
        </w:rPr>
      </w:pPr>
      <w:r>
        <w:rPr>
          <w:color w:val="000000"/>
          <w:sz w:val="28"/>
          <w:szCs w:val="28"/>
        </w:rPr>
        <w:t>3. Что Вас удивило на занятии?</w:t>
      </w:r>
    </w:p>
    <w:p w14:paraId="00CA9D0D" w14:textId="77777777" w:rsidR="0008318D" w:rsidRDefault="0008318D" w:rsidP="0008318D">
      <w:pPr>
        <w:pStyle w:val="a4"/>
        <w:shd w:val="clear" w:color="auto" w:fill="FFFFFF"/>
        <w:spacing w:before="0" w:beforeAutospacing="0" w:after="0" w:afterAutospacing="0" w:line="198" w:lineRule="atLeast"/>
        <w:rPr>
          <w:color w:val="000000"/>
          <w:sz w:val="28"/>
          <w:szCs w:val="28"/>
        </w:rPr>
      </w:pPr>
      <w:r>
        <w:rPr>
          <w:color w:val="000000"/>
          <w:sz w:val="28"/>
          <w:szCs w:val="28"/>
        </w:rPr>
        <w:t>4. Что Вы открыли в себе новое?</w:t>
      </w:r>
    </w:p>
    <w:p w14:paraId="77F799EA" w14:textId="77777777" w:rsidR="0008318D" w:rsidRDefault="0008318D" w:rsidP="0008318D">
      <w:pPr>
        <w:pStyle w:val="a4"/>
        <w:shd w:val="clear" w:color="auto" w:fill="FFFFFF"/>
        <w:spacing w:before="0" w:beforeAutospacing="0" w:after="0" w:afterAutospacing="0" w:line="294" w:lineRule="atLeast"/>
        <w:rPr>
          <w:color w:val="000000"/>
          <w:sz w:val="28"/>
          <w:szCs w:val="28"/>
        </w:rPr>
      </w:pPr>
      <w:r>
        <w:rPr>
          <w:color w:val="000000"/>
          <w:sz w:val="28"/>
          <w:szCs w:val="28"/>
        </w:rPr>
        <w:t>-Аплодисменты! Большое спасибо! Мне очень понравилось с вами работать!</w:t>
      </w:r>
    </w:p>
    <w:p w14:paraId="70D8ADED" w14:textId="77777777" w:rsidR="0008318D" w:rsidRDefault="0008318D" w:rsidP="0008318D">
      <w:pPr>
        <w:pStyle w:val="a4"/>
        <w:shd w:val="clear" w:color="auto" w:fill="FFFFFF"/>
        <w:spacing w:before="0" w:beforeAutospacing="0" w:after="0" w:afterAutospacing="0" w:line="294" w:lineRule="atLeast"/>
        <w:rPr>
          <w:color w:val="000000"/>
          <w:sz w:val="28"/>
          <w:szCs w:val="28"/>
        </w:rPr>
      </w:pPr>
      <w:r>
        <w:rPr>
          <w:color w:val="000000"/>
          <w:sz w:val="28"/>
          <w:szCs w:val="28"/>
        </w:rPr>
        <w:t>- К сожалению, временные рамки (цейтнот времени) не позволяют познакомить вас со многими другими интерактивными методами обучения.</w:t>
      </w:r>
    </w:p>
    <w:p w14:paraId="43955582" w14:textId="77777777" w:rsidR="0008318D" w:rsidRDefault="0008318D" w:rsidP="0008318D">
      <w:pPr>
        <w:pStyle w:val="a4"/>
        <w:shd w:val="clear" w:color="auto" w:fill="FFFFFF"/>
        <w:spacing w:before="0" w:beforeAutospacing="0" w:after="0" w:afterAutospacing="0" w:line="294" w:lineRule="atLeast"/>
        <w:rPr>
          <w:color w:val="000000"/>
          <w:sz w:val="28"/>
          <w:szCs w:val="28"/>
        </w:rPr>
      </w:pPr>
      <w:r>
        <w:rPr>
          <w:color w:val="000000"/>
          <w:sz w:val="28"/>
          <w:szCs w:val="28"/>
        </w:rPr>
        <w:t>- И в заключении хочу пожелать всем успехов в работе и напомнить, что больше всего дети утомляются в бездействии.</w:t>
      </w:r>
    </w:p>
    <w:p w14:paraId="52FE322B" w14:textId="77777777" w:rsidR="0008318D" w:rsidRDefault="0008318D" w:rsidP="0008318D">
      <w:pPr>
        <w:pStyle w:val="a4"/>
        <w:shd w:val="clear" w:color="auto" w:fill="FFFFFF"/>
        <w:spacing w:before="0" w:beforeAutospacing="0" w:after="0" w:afterAutospacing="0"/>
        <w:rPr>
          <w:color w:val="000000"/>
          <w:sz w:val="28"/>
          <w:szCs w:val="28"/>
        </w:rPr>
      </w:pPr>
      <w:r>
        <w:rPr>
          <w:b/>
          <w:bCs/>
          <w:color w:val="000000"/>
          <w:sz w:val="28"/>
          <w:szCs w:val="28"/>
        </w:rPr>
        <w:lastRenderedPageBreak/>
        <w:t xml:space="preserve">Игра </w:t>
      </w:r>
      <w:proofErr w:type="gramStart"/>
      <w:r>
        <w:rPr>
          <w:b/>
          <w:bCs/>
          <w:color w:val="000000"/>
          <w:sz w:val="28"/>
          <w:szCs w:val="28"/>
        </w:rPr>
        <w:t>« Деревья</w:t>
      </w:r>
      <w:proofErr w:type="gramEnd"/>
      <w:r>
        <w:rPr>
          <w:b/>
          <w:bCs/>
          <w:color w:val="000000"/>
          <w:sz w:val="28"/>
          <w:szCs w:val="28"/>
        </w:rPr>
        <w:t xml:space="preserve"> в лесу»</w:t>
      </w:r>
    </w:p>
    <w:p w14:paraId="7CD78292" w14:textId="77777777" w:rsidR="0008318D" w:rsidRDefault="0008318D" w:rsidP="0008318D">
      <w:pPr>
        <w:pStyle w:val="a4"/>
        <w:shd w:val="clear" w:color="auto" w:fill="FFFFFF"/>
        <w:spacing w:before="0" w:beforeAutospacing="0" w:after="0" w:afterAutospacing="0" w:line="294" w:lineRule="atLeast"/>
        <w:rPr>
          <w:color w:val="000000"/>
          <w:sz w:val="28"/>
          <w:szCs w:val="28"/>
        </w:rPr>
      </w:pPr>
      <w:r>
        <w:rPr>
          <w:color w:val="000000"/>
          <w:sz w:val="28"/>
          <w:szCs w:val="28"/>
        </w:rPr>
        <w:t>Дети становятся в круг друг за другом – они «превращаются» в деревья в лесу. Учитель читает текст, дети выполняют действия.</w:t>
      </w:r>
    </w:p>
    <w:p w14:paraId="72B90AE7" w14:textId="77777777" w:rsidR="0008318D" w:rsidRDefault="0008318D" w:rsidP="0008318D">
      <w:pPr>
        <w:pStyle w:val="a4"/>
        <w:shd w:val="clear" w:color="auto" w:fill="FFFFFF"/>
        <w:spacing w:before="0" w:beforeAutospacing="0" w:after="0" w:afterAutospacing="0" w:line="294" w:lineRule="atLeast"/>
        <w:rPr>
          <w:color w:val="000000"/>
          <w:sz w:val="28"/>
          <w:szCs w:val="28"/>
        </w:rPr>
      </w:pPr>
      <w:proofErr w:type="gramStart"/>
      <w:r>
        <w:rPr>
          <w:color w:val="000000"/>
          <w:sz w:val="28"/>
          <w:szCs w:val="28"/>
        </w:rPr>
        <w:t>« Лето</w:t>
      </w:r>
      <w:proofErr w:type="gramEnd"/>
      <w:r>
        <w:rPr>
          <w:color w:val="000000"/>
          <w:sz w:val="28"/>
          <w:szCs w:val="28"/>
        </w:rPr>
        <w:t>. В лесу светило солнышко, и все деревья потянули к нему свои веточки. Высоко- высоко тянутся, чтобы каждый листочек согрелся, (дети поднимаются на носки, высоко поднимают руки, перебирая пальцами).</w:t>
      </w:r>
    </w:p>
    <w:p w14:paraId="3FE44777" w14:textId="77777777" w:rsidR="0008318D" w:rsidRDefault="0008318D" w:rsidP="0008318D">
      <w:pPr>
        <w:pStyle w:val="a4"/>
        <w:shd w:val="clear" w:color="auto" w:fill="FFFFFF"/>
        <w:spacing w:before="0" w:beforeAutospacing="0" w:after="0" w:afterAutospacing="0" w:line="294" w:lineRule="atLeast"/>
        <w:rPr>
          <w:color w:val="000000"/>
          <w:sz w:val="28"/>
          <w:szCs w:val="28"/>
        </w:rPr>
      </w:pPr>
      <w:r>
        <w:rPr>
          <w:color w:val="000000"/>
          <w:sz w:val="28"/>
          <w:szCs w:val="28"/>
        </w:rPr>
        <w:t>Но подул сильный ветер и стал раскачивать деревья в разные стороны. Но крепко держатся корнями деревья, устойчиво стоят и только раскачиваются, (дети раскачиваются в стороны, напрягая мышцы ног). Ветер принёс дождевые тучи, и деревья почувствовали первые нежные капли дождя (дети лёгкими движениями пальцев касаются спины стоящего впереди товарища).</w:t>
      </w:r>
    </w:p>
    <w:p w14:paraId="33966A56" w14:textId="77777777" w:rsidR="0008318D" w:rsidRDefault="0008318D" w:rsidP="0008318D">
      <w:pPr>
        <w:pStyle w:val="a4"/>
        <w:shd w:val="clear" w:color="auto" w:fill="FFFFFF"/>
        <w:spacing w:before="0" w:beforeAutospacing="0" w:after="0" w:afterAutospacing="0" w:line="294" w:lineRule="atLeast"/>
        <w:rPr>
          <w:color w:val="000000"/>
          <w:sz w:val="28"/>
          <w:szCs w:val="28"/>
        </w:rPr>
      </w:pPr>
      <w:r>
        <w:rPr>
          <w:color w:val="000000"/>
          <w:sz w:val="28"/>
          <w:szCs w:val="28"/>
        </w:rPr>
        <w:t>Осенний дождик стучит всё сильнее и сильнее (дети усиливают движения пальцами). Деревья стали жалеть друг друга, защищать от сильных ударов дождя своими ветвями (дети проводят ладошками по спинам товарищей). Зима. Настали морозы, деревьям стало холодно (дети обнимают себя). Снег укрыл деревья. Им стало тепло. Но вот появилось весеннее солнышко. Деревья обрадовались, распустили листочки на ветках, потянулись к солнышку. Деревья почувствовали внутри себя свежесть, бодрость и радость жизни».</w:t>
      </w:r>
    </w:p>
    <w:p w14:paraId="2C7A315F" w14:textId="77777777" w:rsidR="0008318D" w:rsidRDefault="0008318D" w:rsidP="0008318D">
      <w:pPr>
        <w:jc w:val="both"/>
        <w:rPr>
          <w:rFonts w:ascii="Times New Roman" w:hAnsi="Times New Roman" w:cs="Times New Roman"/>
          <w:sz w:val="28"/>
          <w:szCs w:val="28"/>
        </w:rPr>
      </w:pPr>
    </w:p>
    <w:p w14:paraId="66C4D1F7" w14:textId="77777777" w:rsidR="0008318D" w:rsidRDefault="0008318D" w:rsidP="0008318D">
      <w:pPr>
        <w:jc w:val="both"/>
        <w:rPr>
          <w:rFonts w:ascii="Times New Roman" w:hAnsi="Times New Roman" w:cs="Times New Roman"/>
          <w:sz w:val="96"/>
          <w:szCs w:val="96"/>
        </w:rPr>
      </w:pPr>
      <w:r>
        <w:rPr>
          <w:rFonts w:ascii="Times New Roman" w:hAnsi="Times New Roman" w:cs="Times New Roman"/>
          <w:sz w:val="96"/>
          <w:szCs w:val="96"/>
        </w:rPr>
        <w:t>Солнышко</w:t>
      </w:r>
    </w:p>
    <w:p w14:paraId="27B7E35F" w14:textId="77777777" w:rsidR="0008318D" w:rsidRDefault="0008318D" w:rsidP="0008318D">
      <w:pPr>
        <w:jc w:val="both"/>
        <w:rPr>
          <w:rFonts w:ascii="Times New Roman" w:hAnsi="Times New Roman" w:cs="Times New Roman"/>
          <w:sz w:val="96"/>
          <w:szCs w:val="96"/>
        </w:rPr>
      </w:pPr>
      <w:r>
        <w:rPr>
          <w:rFonts w:ascii="Times New Roman" w:hAnsi="Times New Roman" w:cs="Times New Roman"/>
          <w:sz w:val="96"/>
          <w:szCs w:val="96"/>
        </w:rPr>
        <w:t>Тучка</w:t>
      </w:r>
    </w:p>
    <w:p w14:paraId="549A89E7" w14:textId="77777777" w:rsidR="0008318D" w:rsidRDefault="0008318D" w:rsidP="0008318D">
      <w:pPr>
        <w:jc w:val="both"/>
        <w:rPr>
          <w:rFonts w:ascii="Times New Roman" w:hAnsi="Times New Roman" w:cs="Times New Roman"/>
          <w:sz w:val="96"/>
          <w:szCs w:val="96"/>
        </w:rPr>
      </w:pPr>
      <w:r>
        <w:rPr>
          <w:rFonts w:ascii="Times New Roman" w:hAnsi="Times New Roman" w:cs="Times New Roman"/>
          <w:sz w:val="96"/>
          <w:szCs w:val="96"/>
        </w:rPr>
        <w:t>Ветер</w:t>
      </w:r>
    </w:p>
    <w:p w14:paraId="47A94D51" w14:textId="77777777" w:rsidR="0008318D" w:rsidRDefault="0008318D" w:rsidP="0008318D">
      <w:pPr>
        <w:jc w:val="both"/>
        <w:rPr>
          <w:rFonts w:ascii="Times New Roman" w:hAnsi="Times New Roman" w:cs="Times New Roman"/>
          <w:sz w:val="300"/>
          <w:szCs w:val="300"/>
        </w:rPr>
      </w:pPr>
      <w:proofErr w:type="gramStart"/>
      <w:r>
        <w:rPr>
          <w:rFonts w:ascii="Times New Roman" w:hAnsi="Times New Roman" w:cs="Times New Roman"/>
          <w:sz w:val="300"/>
          <w:szCs w:val="300"/>
        </w:rPr>
        <w:t>По  Го</w:t>
      </w:r>
      <w:proofErr w:type="gramEnd"/>
    </w:p>
    <w:p w14:paraId="4507F391" w14:textId="77777777" w:rsidR="0008318D" w:rsidRDefault="0008318D" w:rsidP="0008318D">
      <w:pPr>
        <w:pStyle w:val="a4"/>
        <w:shd w:val="clear" w:color="auto" w:fill="FFFFFF"/>
        <w:spacing w:before="0" w:beforeAutospacing="0" w:after="150" w:afterAutospacing="0"/>
        <w:rPr>
          <w:b/>
          <w:bCs/>
          <w:color w:val="000000"/>
          <w:sz w:val="44"/>
          <w:szCs w:val="44"/>
        </w:rPr>
      </w:pPr>
    </w:p>
    <w:p w14:paraId="5D17E507" w14:textId="77777777" w:rsidR="0008318D" w:rsidRDefault="0008318D" w:rsidP="0008318D">
      <w:pPr>
        <w:pStyle w:val="a4"/>
        <w:shd w:val="clear" w:color="auto" w:fill="FFFFFF"/>
        <w:spacing w:before="0" w:beforeAutospacing="0" w:after="150" w:afterAutospacing="0"/>
        <w:rPr>
          <w:b/>
          <w:bCs/>
          <w:color w:val="000000"/>
          <w:sz w:val="44"/>
          <w:szCs w:val="44"/>
        </w:rPr>
      </w:pPr>
      <w:r>
        <w:rPr>
          <w:b/>
          <w:bCs/>
          <w:color w:val="000000"/>
          <w:sz w:val="44"/>
          <w:szCs w:val="44"/>
        </w:rPr>
        <w:t>9 3 6 9 5 1 19 3 10 19 20 16 12 33 2 13 16 12 16</w:t>
      </w:r>
    </w:p>
    <w:p w14:paraId="78BA3833" w14:textId="77777777" w:rsidR="0008318D" w:rsidRDefault="0008318D" w:rsidP="0008318D">
      <w:pPr>
        <w:pStyle w:val="a4"/>
        <w:shd w:val="clear" w:color="auto" w:fill="FFFFFF"/>
        <w:spacing w:before="0" w:beforeAutospacing="0" w:after="150" w:afterAutospacing="0"/>
        <w:rPr>
          <w:b/>
          <w:bCs/>
          <w:color w:val="000000"/>
          <w:sz w:val="44"/>
          <w:szCs w:val="44"/>
        </w:rPr>
      </w:pPr>
    </w:p>
    <w:p w14:paraId="1B0AE3A2" w14:textId="77777777" w:rsidR="0008318D" w:rsidRDefault="0008318D" w:rsidP="0008318D">
      <w:pPr>
        <w:pStyle w:val="a4"/>
        <w:shd w:val="clear" w:color="auto" w:fill="FFFFFF"/>
        <w:spacing w:before="0" w:beforeAutospacing="0" w:after="150" w:afterAutospacing="0"/>
        <w:rPr>
          <w:b/>
          <w:bCs/>
          <w:color w:val="000000"/>
          <w:sz w:val="44"/>
          <w:szCs w:val="44"/>
        </w:rPr>
      </w:pPr>
    </w:p>
    <w:p w14:paraId="0BCB6EEF" w14:textId="77777777" w:rsidR="0008318D" w:rsidRDefault="0008318D" w:rsidP="0008318D">
      <w:pPr>
        <w:pStyle w:val="a4"/>
        <w:shd w:val="clear" w:color="auto" w:fill="FFFFFF"/>
        <w:spacing w:before="0" w:beforeAutospacing="0" w:after="150" w:afterAutospacing="0"/>
        <w:rPr>
          <w:b/>
          <w:bCs/>
          <w:color w:val="000000"/>
          <w:sz w:val="44"/>
          <w:szCs w:val="44"/>
        </w:rPr>
      </w:pPr>
      <w:r>
        <w:rPr>
          <w:b/>
          <w:bCs/>
          <w:color w:val="000000"/>
          <w:sz w:val="44"/>
          <w:szCs w:val="44"/>
        </w:rPr>
        <w:t>9 3 6 9 5 1 19 3 10 19 20 16 12 33 2 13 16 12 16</w:t>
      </w:r>
    </w:p>
    <w:p w14:paraId="166B7954" w14:textId="77777777" w:rsidR="0008318D" w:rsidRDefault="0008318D" w:rsidP="0008318D">
      <w:pPr>
        <w:pStyle w:val="a4"/>
        <w:shd w:val="clear" w:color="auto" w:fill="FFFFFF"/>
        <w:spacing w:before="0" w:beforeAutospacing="0" w:after="150" w:afterAutospacing="0"/>
        <w:rPr>
          <w:color w:val="000000"/>
          <w:sz w:val="44"/>
          <w:szCs w:val="44"/>
        </w:rPr>
      </w:pPr>
    </w:p>
    <w:p w14:paraId="341A4F54" w14:textId="77777777" w:rsidR="0008318D" w:rsidRDefault="0008318D" w:rsidP="0008318D">
      <w:pPr>
        <w:pStyle w:val="a4"/>
        <w:shd w:val="clear" w:color="auto" w:fill="FFFFFF"/>
        <w:spacing w:before="0" w:beforeAutospacing="0" w:after="150" w:afterAutospacing="0"/>
        <w:rPr>
          <w:color w:val="000000"/>
          <w:sz w:val="44"/>
          <w:szCs w:val="44"/>
        </w:rPr>
      </w:pPr>
    </w:p>
    <w:p w14:paraId="70620BC0" w14:textId="77777777" w:rsidR="0008318D" w:rsidRDefault="0008318D" w:rsidP="0008318D">
      <w:r>
        <w:rPr>
          <w:rFonts w:ascii="Times New Roman" w:hAnsi="Times New Roman" w:cs="Times New Roman"/>
          <w:noProof/>
          <w:sz w:val="300"/>
          <w:szCs w:val="300"/>
          <w:lang w:eastAsia="ru-RU"/>
        </w:rPr>
        <w:drawing>
          <wp:inline distT="0" distB="0" distL="0" distR="0" wp14:anchorId="78C8CAAF" wp14:editId="4A148CF1">
            <wp:extent cx="2876550" cy="3771900"/>
            <wp:effectExtent l="0" t="0" r="0" b="0"/>
            <wp:docPr id="2"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3771900"/>
                    </a:xfrm>
                    <a:prstGeom prst="rect">
                      <a:avLst/>
                    </a:prstGeom>
                    <a:noFill/>
                    <a:ln>
                      <a:noFill/>
                    </a:ln>
                  </pic:spPr>
                </pic:pic>
              </a:graphicData>
            </a:graphic>
          </wp:inline>
        </w:drawing>
      </w:r>
      <w:r>
        <w:rPr>
          <w:rFonts w:ascii="Times New Roman" w:hAnsi="Times New Roman" w:cs="Times New Roman"/>
          <w:noProof/>
          <w:sz w:val="300"/>
          <w:szCs w:val="300"/>
          <w:lang w:eastAsia="ru-RU"/>
        </w:rPr>
        <w:drawing>
          <wp:inline distT="0" distB="0" distL="0" distR="0" wp14:anchorId="116FCCA6" wp14:editId="090AC0A5">
            <wp:extent cx="2876550" cy="3771900"/>
            <wp:effectExtent l="0" t="0" r="0" b="0"/>
            <wp:docPr id="1" name="Рисунок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3771900"/>
                    </a:xfrm>
                    <a:prstGeom prst="rect">
                      <a:avLst/>
                    </a:prstGeom>
                    <a:noFill/>
                    <a:ln>
                      <a:noFill/>
                    </a:ln>
                  </pic:spPr>
                </pic:pic>
              </a:graphicData>
            </a:graphic>
          </wp:inline>
        </w:drawing>
      </w:r>
    </w:p>
    <w:p w14:paraId="3E6A742F" w14:textId="77777777" w:rsidR="006906C9" w:rsidRDefault="006906C9"/>
    <w:sectPr w:rsidR="00690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D3470"/>
    <w:multiLevelType w:val="multilevel"/>
    <w:tmpl w:val="C5201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4F716DD"/>
    <w:multiLevelType w:val="multilevel"/>
    <w:tmpl w:val="9B8A7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8D"/>
    <w:rsid w:val="0008318D"/>
    <w:rsid w:val="0069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F843"/>
  <w15:chartTrackingRefBased/>
  <w15:docId w15:val="{7B925835-2F21-447A-84B1-418CB50E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18D"/>
    <w:pPr>
      <w:spacing w:after="200" w:line="276" w:lineRule="auto"/>
    </w:pPr>
  </w:style>
  <w:style w:type="paragraph" w:styleId="2">
    <w:name w:val="heading 2"/>
    <w:basedOn w:val="a"/>
    <w:link w:val="20"/>
    <w:uiPriority w:val="9"/>
    <w:semiHidden/>
    <w:unhideWhenUsed/>
    <w:qFormat/>
    <w:rsid w:val="000831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8318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8318D"/>
    <w:rPr>
      <w:color w:val="0000FF"/>
      <w:u w:val="single"/>
    </w:rPr>
  </w:style>
  <w:style w:type="paragraph" w:styleId="a4">
    <w:name w:val="Normal (Web)"/>
    <w:basedOn w:val="a"/>
    <w:uiPriority w:val="99"/>
    <w:semiHidden/>
    <w:unhideWhenUsed/>
    <w:rsid w:val="00083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3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metodika/refleksiya/5665_refleksiya_kak_etap_uroka_fgos" TargetMode="External"/><Relationship Id="rId11" Type="http://schemas.openxmlformats.org/officeDocument/2006/relationships/theme" Target="theme/theme1.xml"/><Relationship Id="rId5" Type="http://schemas.openxmlformats.org/officeDocument/2006/relationships/hyperlink" Target="http://pedsovet.su/metodika/5973_differencirovannye_zadaniya_na_uro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2024-12-01T16:56:00Z</dcterms:created>
  <dcterms:modified xsi:type="dcterms:W3CDTF">2024-12-01T16:57:00Z</dcterms:modified>
</cp:coreProperties>
</file>