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1006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30"/>
        <w:gridCol w:w="418"/>
        <w:gridCol w:w="1119"/>
        <w:gridCol w:w="1397"/>
      </w:tblGrid>
      <w:tr w:rsidR="00EC4280" w:rsidRPr="003F325F" w:rsidTr="00834409">
        <w:trPr>
          <w:cantSplit/>
          <w:trHeight w:val="189"/>
        </w:trPr>
        <w:tc>
          <w:tcPr>
            <w:tcW w:w="7130" w:type="dxa"/>
            <w:vAlign w:val="bottom"/>
          </w:tcPr>
          <w:p w:rsidR="00EC4280" w:rsidRPr="003F325F" w:rsidRDefault="00EC4280" w:rsidP="0083440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  <w:vAlign w:val="bottom"/>
          </w:tcPr>
          <w:p w:rsidR="00EC4280" w:rsidRPr="003F325F" w:rsidRDefault="00EC4280" w:rsidP="0083440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280" w:rsidRPr="003F325F" w:rsidRDefault="00EC4280" w:rsidP="00834409">
            <w:pPr>
              <w:spacing w:line="254" w:lineRule="auto"/>
              <w:jc w:val="center"/>
              <w:rPr>
                <w:lang w:eastAsia="en-US"/>
              </w:rPr>
            </w:pPr>
            <w:r w:rsidRPr="003F325F">
              <w:rPr>
                <w:lang w:eastAsia="en-US"/>
              </w:rPr>
              <w:t>Код</w:t>
            </w:r>
          </w:p>
        </w:tc>
      </w:tr>
      <w:tr w:rsidR="00EC4280" w:rsidRPr="003F325F" w:rsidTr="00834409">
        <w:trPr>
          <w:cantSplit/>
          <w:trHeight w:val="189"/>
        </w:trPr>
        <w:tc>
          <w:tcPr>
            <w:tcW w:w="7130" w:type="dxa"/>
            <w:vAlign w:val="bottom"/>
          </w:tcPr>
          <w:p w:rsidR="00EC4280" w:rsidRPr="003F325F" w:rsidRDefault="00EC4280" w:rsidP="0083440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  <w:vAlign w:val="bottom"/>
            <w:hideMark/>
          </w:tcPr>
          <w:p w:rsidR="00EC4280" w:rsidRPr="003F325F" w:rsidRDefault="00EC4280" w:rsidP="00834409">
            <w:pPr>
              <w:spacing w:line="254" w:lineRule="auto"/>
              <w:rPr>
                <w:lang w:eastAsia="en-US"/>
              </w:rPr>
            </w:pPr>
            <w:r w:rsidRPr="003F325F">
              <w:rPr>
                <w:lang w:eastAsia="en-US"/>
              </w:rPr>
              <w:t>Форма по ОКУД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280" w:rsidRPr="003F325F" w:rsidRDefault="00EC4280" w:rsidP="00834409">
            <w:pPr>
              <w:spacing w:line="254" w:lineRule="auto"/>
              <w:jc w:val="center"/>
              <w:rPr>
                <w:lang w:eastAsia="en-US"/>
              </w:rPr>
            </w:pPr>
            <w:r w:rsidRPr="003F325F">
              <w:rPr>
                <w:lang w:eastAsia="en-US"/>
              </w:rPr>
              <w:t>0301006</w:t>
            </w:r>
          </w:p>
        </w:tc>
      </w:tr>
      <w:tr w:rsidR="00EC4280" w:rsidRPr="003F325F" w:rsidTr="00834409">
        <w:trPr>
          <w:cantSplit/>
          <w:trHeight w:val="627"/>
        </w:trPr>
        <w:tc>
          <w:tcPr>
            <w:tcW w:w="7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280" w:rsidRPr="003F325F" w:rsidRDefault="00EC4280" w:rsidP="00834409">
            <w:pPr>
              <w:spacing w:line="254" w:lineRule="auto"/>
              <w:jc w:val="center"/>
              <w:rPr>
                <w:lang w:eastAsia="en-US"/>
              </w:rPr>
            </w:pPr>
            <w:r w:rsidRPr="003F325F">
              <w:rPr>
                <w:lang w:eastAsia="en-US"/>
              </w:rPr>
              <w:t xml:space="preserve">Муниципальное казенное общеобразовательное учреждение </w:t>
            </w:r>
          </w:p>
          <w:p w:rsidR="00EC4280" w:rsidRPr="003F325F" w:rsidRDefault="00EC4280" w:rsidP="00834409">
            <w:pPr>
              <w:spacing w:line="254" w:lineRule="auto"/>
              <w:jc w:val="center"/>
              <w:rPr>
                <w:lang w:eastAsia="en-US"/>
              </w:rPr>
            </w:pPr>
            <w:r w:rsidRPr="003F325F">
              <w:rPr>
                <w:lang w:eastAsia="en-US"/>
              </w:rPr>
              <w:t>«Ольховецкая основная общеобразовательная школа»</w:t>
            </w:r>
          </w:p>
          <w:p w:rsidR="00EC4280" w:rsidRPr="003F325F" w:rsidRDefault="00EC4280" w:rsidP="00834409">
            <w:pPr>
              <w:spacing w:line="254" w:lineRule="auto"/>
              <w:jc w:val="center"/>
              <w:rPr>
                <w:lang w:eastAsia="en-US"/>
              </w:rPr>
            </w:pPr>
            <w:r w:rsidRPr="003F325F">
              <w:rPr>
                <w:lang w:eastAsia="en-US"/>
              </w:rPr>
              <w:t>(МКОУ «Ольховецкая ООШ»)</w:t>
            </w:r>
          </w:p>
        </w:tc>
        <w:tc>
          <w:tcPr>
            <w:tcW w:w="1118" w:type="dxa"/>
            <w:vAlign w:val="bottom"/>
            <w:hideMark/>
          </w:tcPr>
          <w:p w:rsidR="00EC4280" w:rsidRPr="003F325F" w:rsidRDefault="00EC4280" w:rsidP="00834409">
            <w:pPr>
              <w:spacing w:line="254" w:lineRule="auto"/>
              <w:ind w:left="198"/>
              <w:rPr>
                <w:lang w:eastAsia="en-US"/>
              </w:rPr>
            </w:pPr>
            <w:r w:rsidRPr="003F325F">
              <w:rPr>
                <w:lang w:eastAsia="en-US"/>
              </w:rPr>
              <w:t>по ОКПО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280" w:rsidRPr="003F325F" w:rsidRDefault="00EC4280" w:rsidP="00834409">
            <w:pPr>
              <w:spacing w:line="254" w:lineRule="auto"/>
              <w:jc w:val="center"/>
              <w:rPr>
                <w:lang w:eastAsia="en-US"/>
              </w:rPr>
            </w:pPr>
            <w:r w:rsidRPr="003F325F">
              <w:rPr>
                <w:lang w:eastAsia="en-US"/>
              </w:rPr>
              <w:t>43523487</w:t>
            </w:r>
          </w:p>
        </w:tc>
      </w:tr>
    </w:tbl>
    <w:p w:rsidR="00EC4280" w:rsidRPr="003F325F" w:rsidRDefault="00EC4280" w:rsidP="00EC4280">
      <w:pPr>
        <w:spacing w:after="240"/>
        <w:ind w:right="2550"/>
        <w:jc w:val="center"/>
      </w:pPr>
      <w:r>
        <w:rPr>
          <w:sz w:val="16"/>
        </w:rPr>
        <w:t>(наименование организации)</w:t>
      </w:r>
    </w:p>
    <w:tbl>
      <w:tblPr>
        <w:tblW w:w="98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73"/>
        <w:gridCol w:w="1921"/>
        <w:gridCol w:w="1922"/>
      </w:tblGrid>
      <w:tr w:rsidR="00EC4280" w:rsidRPr="006146C4" w:rsidTr="00834409">
        <w:trPr>
          <w:trHeight w:val="245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EC4280" w:rsidRPr="006146C4" w:rsidRDefault="00EC4280" w:rsidP="00834409">
            <w:pPr>
              <w:spacing w:line="254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Pr="006146C4" w:rsidRDefault="00EC4280" w:rsidP="00834409">
            <w:pPr>
              <w:spacing w:line="254" w:lineRule="auto"/>
              <w:jc w:val="center"/>
            </w:pPr>
            <w:r w:rsidRPr="006146C4">
              <w:t>Номер документа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80" w:rsidRPr="006146C4" w:rsidRDefault="00EC4280" w:rsidP="00834409">
            <w:pPr>
              <w:spacing w:line="254" w:lineRule="auto"/>
              <w:jc w:val="center"/>
            </w:pPr>
            <w:r w:rsidRPr="006146C4">
              <w:t>Дата составления</w:t>
            </w:r>
          </w:p>
        </w:tc>
      </w:tr>
      <w:tr w:rsidR="00EC4280" w:rsidRPr="006146C4" w:rsidTr="00834409">
        <w:trPr>
          <w:trHeight w:val="291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280" w:rsidRPr="006146C4" w:rsidRDefault="00EC4280" w:rsidP="00834409">
            <w:pPr>
              <w:spacing w:line="254" w:lineRule="auto"/>
              <w:ind w:right="113"/>
              <w:rPr>
                <w:b/>
                <w:sz w:val="24"/>
              </w:rPr>
            </w:pPr>
            <w:r w:rsidRPr="006146C4">
              <w:rPr>
                <w:b/>
                <w:sz w:val="24"/>
              </w:rPr>
              <w:t xml:space="preserve">                                                                         ПРИКАЗ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280" w:rsidRPr="00270486" w:rsidRDefault="00270486" w:rsidP="00834409">
            <w:pPr>
              <w:spacing w:line="254" w:lineRule="auto"/>
              <w:jc w:val="center"/>
              <w:rPr>
                <w:b/>
                <w:sz w:val="24"/>
                <w:highlight w:val="yellow"/>
              </w:rPr>
            </w:pPr>
            <w:r w:rsidRPr="00270486">
              <w:rPr>
                <w:b/>
                <w:sz w:val="24"/>
                <w:lang w:val="en-US"/>
              </w:rPr>
              <w:t>8</w:t>
            </w:r>
            <w:r w:rsidRPr="00270486">
              <w:rPr>
                <w:b/>
                <w:sz w:val="24"/>
              </w:rPr>
              <w:t xml:space="preserve">-Д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280" w:rsidRPr="00270486" w:rsidRDefault="00270486" w:rsidP="00834409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16.02.2023</w:t>
            </w:r>
          </w:p>
        </w:tc>
      </w:tr>
    </w:tbl>
    <w:p w:rsidR="00EC4280" w:rsidRPr="006146C4" w:rsidRDefault="00EC4280" w:rsidP="00EC4280">
      <w:pPr>
        <w:jc w:val="center"/>
        <w:rPr>
          <w:b/>
          <w:sz w:val="24"/>
        </w:rPr>
      </w:pPr>
      <w:r w:rsidRPr="006146C4">
        <w:rPr>
          <w:b/>
          <w:sz w:val="24"/>
        </w:rPr>
        <w:t xml:space="preserve">       (распоряжение)</w:t>
      </w:r>
    </w:p>
    <w:p w:rsidR="00EC4280" w:rsidRPr="008E13B7" w:rsidRDefault="008E13B7" w:rsidP="008E13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13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CF04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проведении в</w:t>
      </w:r>
      <w:r w:rsidR="00EC4280" w:rsidRPr="008E13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сероссийских проверочных работ</w:t>
      </w:r>
    </w:p>
    <w:p w:rsidR="008E13B7" w:rsidRPr="00EC4280" w:rsidRDefault="008E13B7" w:rsidP="008E13B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4280" w:rsidRPr="005B2247" w:rsidRDefault="00EC4280" w:rsidP="005B2247">
      <w:pPr>
        <w:ind w:firstLine="426"/>
        <w:jc w:val="both"/>
        <w:rPr>
          <w:rStyle w:val="10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5B2247">
        <w:rPr>
          <w:color w:val="000000" w:themeColor="text1"/>
          <w:sz w:val="24"/>
          <w:szCs w:val="24"/>
        </w:rPr>
        <w:t>В соответствии со </w:t>
      </w:r>
      <w:hyperlink r:id="rId5" w:anchor="/document/99/902389617/bssPhr389/" w:history="1">
        <w:r w:rsidRPr="005B2247">
          <w:rPr>
            <w:color w:val="000000" w:themeColor="text1"/>
            <w:sz w:val="24"/>
            <w:szCs w:val="24"/>
            <w:u w:val="single"/>
          </w:rPr>
          <w:t>статьей 28</w:t>
        </w:r>
      </w:hyperlink>
      <w:r w:rsidRPr="005B2247">
        <w:rPr>
          <w:color w:val="000000" w:themeColor="text1"/>
          <w:sz w:val="24"/>
          <w:szCs w:val="24"/>
        </w:rPr>
        <w:t> Федерального закона от 29.12.2012 № 273-ФЗ «Об образовании в Российской Федерации», </w:t>
      </w:r>
      <w:r w:rsidR="00834409" w:rsidRPr="005B2247">
        <w:rPr>
          <w:sz w:val="24"/>
          <w:szCs w:val="24"/>
          <w:u w:val="single"/>
        </w:rPr>
        <w:t>приказ</w:t>
      </w:r>
      <w:r w:rsidR="005B2247" w:rsidRPr="005B2247">
        <w:rPr>
          <w:sz w:val="24"/>
          <w:szCs w:val="24"/>
          <w:u w:val="single"/>
        </w:rPr>
        <w:t>ом</w:t>
      </w:r>
      <w:r w:rsidR="00834409" w:rsidRPr="005B2247">
        <w:rPr>
          <w:sz w:val="24"/>
          <w:szCs w:val="24"/>
          <w:u w:val="single"/>
        </w:rPr>
        <w:t xml:space="preserve"> </w:t>
      </w:r>
      <w:r w:rsidR="00834409" w:rsidRPr="005B2247">
        <w:rPr>
          <w:sz w:val="24"/>
          <w:szCs w:val="24"/>
        </w:rPr>
        <w:t xml:space="preserve">Федеральной службы по надзору в сфере образования и науки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</w:t>
      </w:r>
      <w:r w:rsidR="00834409" w:rsidRPr="005B2247">
        <w:rPr>
          <w:sz w:val="24"/>
          <w:szCs w:val="24"/>
          <w:u w:val="single"/>
        </w:rPr>
        <w:t>приказ</w:t>
      </w:r>
      <w:r w:rsidR="005B2247" w:rsidRPr="005B2247">
        <w:rPr>
          <w:sz w:val="24"/>
          <w:szCs w:val="24"/>
          <w:u w:val="single"/>
        </w:rPr>
        <w:t>ом</w:t>
      </w:r>
      <w:r w:rsidR="00834409" w:rsidRPr="005B2247">
        <w:rPr>
          <w:sz w:val="24"/>
          <w:szCs w:val="24"/>
        </w:rPr>
        <w:t xml:space="preserve"> министерства образования Тульской области от 06.02.2023</w:t>
      </w:r>
      <w:proofErr w:type="gramEnd"/>
      <w:r w:rsidR="00834409" w:rsidRPr="005B2247">
        <w:rPr>
          <w:sz w:val="24"/>
          <w:szCs w:val="24"/>
        </w:rPr>
        <w:t xml:space="preserve"> № </w:t>
      </w:r>
      <w:proofErr w:type="gramStart"/>
      <w:r w:rsidR="00834409" w:rsidRPr="005B2247">
        <w:rPr>
          <w:sz w:val="24"/>
          <w:szCs w:val="24"/>
        </w:rPr>
        <w:t>257 «О проведении мониторинга качества подготовки обучающихся муниципальных общеобразовательных организаций, расположенных на территории Тульской области, в форме всероссийских проверочных работ в 2023 году»</w:t>
      </w:r>
      <w:r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приказом</w:t>
      </w:r>
      <w:r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образованию администрации муниципального образования город Новомосковск от 16.06.2022 года № </w:t>
      </w:r>
      <w:r w:rsidR="005B2247"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-Д «</w:t>
      </w:r>
      <w:r w:rsidR="005B2247" w:rsidRPr="005B2247">
        <w:rPr>
          <w:sz w:val="24"/>
          <w:szCs w:val="24"/>
        </w:rPr>
        <w:t xml:space="preserve">О проведении мониторинга качества подготовки обучающихся муниципальных общеобразовательных </w:t>
      </w:r>
      <w:r w:rsidR="005B2247">
        <w:rPr>
          <w:sz w:val="24"/>
          <w:szCs w:val="24"/>
        </w:rPr>
        <w:t>организаций, расположенных</w:t>
      </w:r>
      <w:r w:rsidR="005B2247">
        <w:rPr>
          <w:sz w:val="24"/>
          <w:szCs w:val="24"/>
        </w:rPr>
        <w:tab/>
        <w:t xml:space="preserve">на </w:t>
      </w:r>
      <w:r w:rsidR="005B2247" w:rsidRPr="005B2247">
        <w:rPr>
          <w:sz w:val="24"/>
          <w:szCs w:val="24"/>
        </w:rPr>
        <w:t>территории муниципаль</w:t>
      </w:r>
      <w:r w:rsidR="005B2247">
        <w:rPr>
          <w:sz w:val="24"/>
          <w:szCs w:val="24"/>
        </w:rPr>
        <w:t xml:space="preserve">ного </w:t>
      </w:r>
      <w:r w:rsidR="005B2247" w:rsidRPr="005B2247">
        <w:rPr>
          <w:sz w:val="24"/>
          <w:szCs w:val="24"/>
        </w:rPr>
        <w:t>образования</w:t>
      </w:r>
      <w:r w:rsidR="005B2247" w:rsidRPr="005B2247">
        <w:rPr>
          <w:sz w:val="24"/>
          <w:szCs w:val="24"/>
        </w:rPr>
        <w:tab/>
        <w:t>город Новомосковск, в форме всероссийских проверочных работ (далее – ВПР)  в</w:t>
      </w:r>
      <w:proofErr w:type="gramEnd"/>
      <w:r w:rsidR="005B2247" w:rsidRPr="005B2247">
        <w:rPr>
          <w:sz w:val="24"/>
          <w:szCs w:val="24"/>
        </w:rPr>
        <w:t xml:space="preserve"> 2023 году»</w:t>
      </w:r>
      <w:r w:rsidR="005B2247">
        <w:rPr>
          <w:sz w:val="24"/>
          <w:szCs w:val="24"/>
        </w:rPr>
        <w:t xml:space="preserve"> в </w:t>
      </w:r>
      <w:r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Ольховецкая</w:t>
      </w:r>
      <w:proofErr w:type="spellEnd"/>
      <w:r w:rsidRPr="005B22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школа»</w:t>
      </w:r>
    </w:p>
    <w:p w:rsidR="008E13B7" w:rsidRDefault="008E13B7" w:rsidP="00EC42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4280" w:rsidRDefault="00EC4280" w:rsidP="00EC42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42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ПРИКАЗЫВАЮ:</w:t>
      </w:r>
    </w:p>
    <w:p w:rsidR="00CB63D7" w:rsidRDefault="00CB63D7" w:rsidP="008E13B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63D7" w:rsidRDefault="00EC4280" w:rsidP="00CB63D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Принять участие в проведении ВПР учащимся </w:t>
      </w:r>
      <w:r w:rsidR="005B224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4-х, </w:t>
      </w: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5-х, 6-х, 7-х, 8-х классов.</w:t>
      </w:r>
    </w:p>
    <w:p w:rsidR="00CB63D7" w:rsidRDefault="003E2D0A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Утвердить сроки проведения ВПР </w:t>
      </w:r>
      <w:r w:rsidR="00EC4280"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в </w:t>
      </w:r>
      <w:r w:rsidR="008E13B7">
        <w:rPr>
          <w:rStyle w:val="10"/>
          <w:rFonts w:ascii="Times New Roman" w:hAnsi="Times New Roman" w:cs="Times New Roman"/>
          <w:color w:val="000000" w:themeColor="text1"/>
          <w:sz w:val="24"/>
        </w:rPr>
        <w:t>МК</w:t>
      </w:r>
      <w:r w:rsidR="008E13B7" w:rsidRPr="00EC4280">
        <w:rPr>
          <w:rStyle w:val="10"/>
          <w:rFonts w:ascii="Times New Roman" w:hAnsi="Times New Roman" w:cs="Times New Roman"/>
          <w:color w:val="000000" w:themeColor="text1"/>
          <w:sz w:val="24"/>
        </w:rPr>
        <w:t>ОУ «</w:t>
      </w:r>
      <w:r w:rsidR="008E13B7">
        <w:rPr>
          <w:rStyle w:val="10"/>
          <w:rFonts w:ascii="Times New Roman" w:hAnsi="Times New Roman" w:cs="Times New Roman"/>
          <w:color w:val="000000" w:themeColor="text1"/>
          <w:sz w:val="24"/>
        </w:rPr>
        <w:t>Ольховецкая основная общеобразовательная школа</w:t>
      </w:r>
      <w:r w:rsidR="008E13B7" w:rsidRPr="00EC4280">
        <w:rPr>
          <w:rStyle w:val="10"/>
          <w:rFonts w:ascii="Times New Roman" w:hAnsi="Times New Roman" w:cs="Times New Roman"/>
          <w:color w:val="000000" w:themeColor="text1"/>
          <w:sz w:val="24"/>
        </w:rPr>
        <w:t>»</w:t>
      </w:r>
      <w:r w:rsidR="005B2247">
        <w:rPr>
          <w:rStyle w:val="10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C4280"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согласно графику (</w:t>
      </w:r>
      <w:hyperlink r:id="rId6" w:anchor="/document/118/60980/dfaso3qgg9/" w:history="1">
        <w:r w:rsidR="00EC4280" w:rsidRPr="008E13B7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</w:rPr>
          <w:t>приложение 1</w:t>
        </w:r>
      </w:hyperlink>
      <w:r w:rsidR="00EC4280"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).</w:t>
      </w:r>
    </w:p>
    <w:p w:rsidR="00CB63D7" w:rsidRDefault="00EC4280" w:rsidP="005B2247">
      <w:pPr>
        <w:pStyle w:val="a3"/>
        <w:numPr>
          <w:ilvl w:val="0"/>
          <w:numId w:val="2"/>
        </w:numPr>
        <w:ind w:left="357" w:hanging="35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Назначить школьным координатором, ответственным за организацию и проведение ВПР в </w:t>
      </w:r>
      <w:r w:rsidR="008E13B7" w:rsidRPr="00CB63D7">
        <w:rPr>
          <w:rStyle w:val="10"/>
          <w:rFonts w:ascii="Times New Roman" w:hAnsi="Times New Roman" w:cs="Times New Roman"/>
          <w:color w:val="000000" w:themeColor="text1"/>
          <w:sz w:val="24"/>
        </w:rPr>
        <w:t>МКОУ «Ольховецкая основная общеобразовательная школа»</w:t>
      </w: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, </w:t>
      </w:r>
      <w:r w:rsidR="008E13B7"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Терехову А.А.,</w:t>
      </w: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 заместителя директора.</w:t>
      </w:r>
    </w:p>
    <w:p w:rsidR="00CB63D7" w:rsidRDefault="00EC4280" w:rsidP="00CB63D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Школьному координатору:</w:t>
      </w:r>
    </w:p>
    <w:p w:rsidR="00CB63D7" w:rsidRDefault="00CB63D7" w:rsidP="00CB63D7">
      <w:pPr>
        <w:pStyle w:val="a3"/>
        <w:numPr>
          <w:ilvl w:val="1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Организовать своевременное ознакомление лиц, принимающих участие в проведении ВПР в 202</w:t>
      </w:r>
      <w:r w:rsidR="005B224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3</w:t>
      </w: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 году, с процедурой, порядком и графиком проведения ВПР.</w:t>
      </w:r>
    </w:p>
    <w:p w:rsidR="00CB63D7" w:rsidRDefault="00CB63D7" w:rsidP="00CB63D7">
      <w:pPr>
        <w:pStyle w:val="a3"/>
        <w:numPr>
          <w:ilvl w:val="1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Внести необходимые изменения в расписание занятий в дни проведения ВПР.</w:t>
      </w:r>
    </w:p>
    <w:p w:rsidR="00CB63D7" w:rsidRDefault="00CB63D7" w:rsidP="00CB63D7">
      <w:pPr>
        <w:pStyle w:val="a3"/>
        <w:numPr>
          <w:ilvl w:val="1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Получить доступ в личный кабинет федеральной информационной системы оценки качества образования (ФИС ОКО), внести информацию по </w:t>
      </w:r>
      <w:r w:rsidR="005B224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4-8</w:t>
      </w: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-м классам и организовать получение и тиражирование материалов для проведения ВПР.</w:t>
      </w:r>
    </w:p>
    <w:p w:rsidR="00CB63D7" w:rsidRDefault="00CB63D7" w:rsidP="00CB63D7">
      <w:pPr>
        <w:pStyle w:val="a3"/>
        <w:numPr>
          <w:ilvl w:val="1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3E2D0A" w:rsidRDefault="00CB63D7" w:rsidP="00CB63D7">
      <w:pPr>
        <w:pStyle w:val="a3"/>
        <w:numPr>
          <w:ilvl w:val="1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Организовать выполнение участниками ВПР.</w:t>
      </w:r>
    </w:p>
    <w:p w:rsidR="00CB63D7" w:rsidRPr="003E2D0A" w:rsidRDefault="00CB63D7" w:rsidP="00CB63D7">
      <w:pPr>
        <w:pStyle w:val="a3"/>
        <w:numPr>
          <w:ilvl w:val="1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Организовать проверку ответов участников с помощью критериев в течение дня проведения работ и следующего дня по соответствующему предмету.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Назначить организаторов в аудитории на период проведения ВПР (</w:t>
      </w:r>
      <w:hyperlink r:id="rId7" w:anchor="/document/118/60980/dfas60aphe/" w:history="1">
        <w:r w:rsidRPr="00CB63D7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</w:rPr>
          <w:t xml:space="preserve">приложение </w:t>
        </w:r>
        <w:r w:rsidR="00CF0429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</w:rPr>
          <w:t>1</w:t>
        </w:r>
      </w:hyperlink>
      <w:r w:rsidRPr="00CB63D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).</w:t>
      </w:r>
    </w:p>
    <w:p w:rsidR="003E2D0A" w:rsidRDefault="00EC4280" w:rsidP="003E2D0A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Организаторам проведения в аудитории:</w:t>
      </w:r>
    </w:p>
    <w:p w:rsidR="003E2D0A" w:rsidRPr="008E13B7" w:rsidRDefault="003E2D0A" w:rsidP="003E2D0A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6.1. </w:t>
      </w: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Перед проведением ВПР проверить готовность аудитории.</w:t>
      </w:r>
    </w:p>
    <w:p w:rsidR="003E2D0A" w:rsidRPr="008E13B7" w:rsidRDefault="003E2D0A" w:rsidP="003E2D0A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6.2. В день проведения ВПР:</w:t>
      </w:r>
    </w:p>
    <w:p w:rsidR="003E2D0A" w:rsidRPr="008E13B7" w:rsidRDefault="003E2D0A" w:rsidP="003E2D0A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- </w:t>
      </w: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получить материалы для проведения ВПР от школьного координатора;</w:t>
      </w:r>
    </w:p>
    <w:p w:rsidR="003E2D0A" w:rsidRPr="008E13B7" w:rsidRDefault="003E2D0A" w:rsidP="003E2D0A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- </w:t>
      </w: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выдать участникам КИМ ВПР и коды участников.</w:t>
      </w:r>
    </w:p>
    <w:p w:rsidR="003E2D0A" w:rsidRPr="008E13B7" w:rsidRDefault="003E2D0A" w:rsidP="003E2D0A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lastRenderedPageBreak/>
        <w:t>6.3. Обеспечить порядок в кабинете во время проведения проверочной работы.</w:t>
      </w:r>
    </w:p>
    <w:p w:rsidR="003E2D0A" w:rsidRPr="008E13B7" w:rsidRDefault="003E2D0A" w:rsidP="003E2D0A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6.4. Заполнить бумажный протокол соответствия.</w:t>
      </w:r>
    </w:p>
    <w:p w:rsidR="003E2D0A" w:rsidRDefault="003E2D0A" w:rsidP="003E2D0A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6.5. По окончании ВПР собрать работы участников и передать их школьному координатору.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Назначить организаторов вне аудиторий в период проведения ВПР (</w:t>
      </w:r>
      <w:hyperlink r:id="rId8" w:anchor="/document/118/60980/dfastebt7s/" w:history="1">
        <w:r w:rsidRPr="003E2D0A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</w:rPr>
          <w:t xml:space="preserve">приложение </w:t>
        </w:r>
      </w:hyperlink>
      <w:r w:rsidR="00CF0429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2</w:t>
      </w: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).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Организаторам вне аудиторий обеспечить соблюдение порядка всеми учащимися во время ВПР.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Организовать присутствие общественных наблюдателей в </w:t>
      </w:r>
      <w:r w:rsidR="003E2D0A">
        <w:rPr>
          <w:rStyle w:val="10"/>
          <w:rFonts w:ascii="Times New Roman" w:hAnsi="Times New Roman" w:cs="Times New Roman"/>
          <w:color w:val="000000" w:themeColor="text1"/>
          <w:sz w:val="24"/>
        </w:rPr>
        <w:t>МК</w:t>
      </w:r>
      <w:r w:rsidR="003E2D0A" w:rsidRPr="00EC4280">
        <w:rPr>
          <w:rStyle w:val="10"/>
          <w:rFonts w:ascii="Times New Roman" w:hAnsi="Times New Roman" w:cs="Times New Roman"/>
          <w:color w:val="000000" w:themeColor="text1"/>
          <w:sz w:val="24"/>
        </w:rPr>
        <w:t>ОУ «</w:t>
      </w:r>
      <w:r w:rsidR="003E2D0A">
        <w:rPr>
          <w:rStyle w:val="10"/>
          <w:rFonts w:ascii="Times New Roman" w:hAnsi="Times New Roman" w:cs="Times New Roman"/>
          <w:color w:val="000000" w:themeColor="text1"/>
          <w:sz w:val="24"/>
        </w:rPr>
        <w:t>Ольховецкая основная общеобразовательная школа</w:t>
      </w:r>
      <w:r w:rsidR="003E2D0A" w:rsidRPr="00EC4280">
        <w:rPr>
          <w:rStyle w:val="10"/>
          <w:rFonts w:ascii="Times New Roman" w:hAnsi="Times New Roman" w:cs="Times New Roman"/>
          <w:color w:val="000000" w:themeColor="text1"/>
          <w:sz w:val="24"/>
        </w:rPr>
        <w:t>»</w:t>
      </w: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 в день проведения ВПР на протяжении всего периода проведения проверочной работы.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Назначить техническим специалистом по сопровождению проведения ВПР </w:t>
      </w:r>
      <w:r w:rsid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Терехову А.А.</w:t>
      </w: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 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В день проведения ВПР получить архив с КИМ ВПР и ключ к </w:t>
      </w:r>
      <w:r w:rsid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архиву и произвести печать КИМ.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Назначить экспертов по проверке ВПР (</w:t>
      </w:r>
      <w:hyperlink r:id="rId9" w:anchor="/document/118/60980/dfasmemdtk/" w:history="1">
        <w:r w:rsidRPr="003E2D0A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</w:rPr>
          <w:t xml:space="preserve">приложение </w:t>
        </w:r>
        <w:r w:rsidR="00CF0429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</w:rPr>
          <w:t>3</w:t>
        </w:r>
      </w:hyperlink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).</w:t>
      </w:r>
    </w:p>
    <w:p w:rsid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 дня проведения работы и следующего за ним дня.</w:t>
      </w:r>
    </w:p>
    <w:p w:rsidR="00EC4280" w:rsidRPr="003E2D0A" w:rsidRDefault="00EC4280" w:rsidP="008E13B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Контроль исполнения </w:t>
      </w:r>
      <w:r w:rsidR="00CF0429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 xml:space="preserve">настоящего </w:t>
      </w: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приказа оставляю за собой.</w:t>
      </w:r>
    </w:p>
    <w:p w:rsidR="00EC4280" w:rsidRDefault="00EC4280" w:rsidP="008E13B7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 w:rsidRPr="008E13B7"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t> 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24"/>
        <w:gridCol w:w="2693"/>
        <w:gridCol w:w="188"/>
        <w:gridCol w:w="1427"/>
        <w:gridCol w:w="269"/>
        <w:gridCol w:w="2693"/>
      </w:tblGrid>
      <w:tr w:rsidR="003E2D0A" w:rsidRPr="003E2D0A" w:rsidTr="00834409">
        <w:trPr>
          <w:cantSplit/>
          <w:trHeight w:val="562"/>
        </w:trPr>
        <w:tc>
          <w:tcPr>
            <w:tcW w:w="2424" w:type="dxa"/>
            <w:hideMark/>
          </w:tcPr>
          <w:p w:rsidR="003E2D0A" w:rsidRPr="003E2D0A" w:rsidRDefault="003E2D0A" w:rsidP="003E2D0A">
            <w:pPr>
              <w:spacing w:line="256" w:lineRule="auto"/>
              <w:rPr>
                <w:b/>
                <w:sz w:val="24"/>
                <w:szCs w:val="24"/>
              </w:rPr>
            </w:pPr>
            <w:r w:rsidRPr="003E2D0A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D0A" w:rsidRPr="003E2D0A" w:rsidRDefault="003E2D0A" w:rsidP="003E2D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3E2D0A" w:rsidRPr="003E2D0A" w:rsidRDefault="003E2D0A" w:rsidP="003E2D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E2D0A">
              <w:rPr>
                <w:sz w:val="24"/>
                <w:szCs w:val="24"/>
              </w:rPr>
              <w:t>директор</w:t>
            </w:r>
          </w:p>
        </w:tc>
        <w:tc>
          <w:tcPr>
            <w:tcW w:w="188" w:type="dxa"/>
          </w:tcPr>
          <w:p w:rsidR="003E2D0A" w:rsidRPr="003E2D0A" w:rsidRDefault="003E2D0A" w:rsidP="003E2D0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0A" w:rsidRPr="003E2D0A" w:rsidRDefault="003E2D0A" w:rsidP="003E2D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3E2D0A" w:rsidRPr="003E2D0A" w:rsidRDefault="003E2D0A" w:rsidP="003E2D0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D0A" w:rsidRPr="003E2D0A" w:rsidRDefault="003E2D0A" w:rsidP="003E2D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3E2D0A" w:rsidRPr="003E2D0A" w:rsidRDefault="003E2D0A" w:rsidP="003E2D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E2D0A">
              <w:rPr>
                <w:sz w:val="24"/>
                <w:szCs w:val="24"/>
              </w:rPr>
              <w:t>И.Б.Бычкова</w:t>
            </w:r>
          </w:p>
        </w:tc>
      </w:tr>
      <w:tr w:rsidR="003E2D0A" w:rsidRPr="003E2D0A" w:rsidTr="00834409">
        <w:trPr>
          <w:cantSplit/>
          <w:trHeight w:val="187"/>
        </w:trPr>
        <w:tc>
          <w:tcPr>
            <w:tcW w:w="2424" w:type="dxa"/>
          </w:tcPr>
          <w:p w:rsidR="003E2D0A" w:rsidRPr="003E2D0A" w:rsidRDefault="003E2D0A" w:rsidP="003E2D0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E2D0A" w:rsidRPr="003E2D0A" w:rsidRDefault="003E2D0A" w:rsidP="003E2D0A">
            <w:pPr>
              <w:spacing w:line="256" w:lineRule="auto"/>
              <w:jc w:val="center"/>
              <w:rPr>
                <w:sz w:val="16"/>
                <w:szCs w:val="24"/>
              </w:rPr>
            </w:pPr>
            <w:r w:rsidRPr="003E2D0A">
              <w:rPr>
                <w:sz w:val="16"/>
                <w:szCs w:val="24"/>
              </w:rPr>
              <w:t>(должность)</w:t>
            </w:r>
          </w:p>
        </w:tc>
        <w:tc>
          <w:tcPr>
            <w:tcW w:w="188" w:type="dxa"/>
          </w:tcPr>
          <w:p w:rsidR="003E2D0A" w:rsidRPr="003E2D0A" w:rsidRDefault="003E2D0A" w:rsidP="003E2D0A">
            <w:pPr>
              <w:spacing w:line="256" w:lineRule="auto"/>
              <w:rPr>
                <w:sz w:val="16"/>
                <w:szCs w:val="24"/>
              </w:rPr>
            </w:pPr>
          </w:p>
        </w:tc>
        <w:tc>
          <w:tcPr>
            <w:tcW w:w="1427" w:type="dxa"/>
            <w:hideMark/>
          </w:tcPr>
          <w:p w:rsidR="003E2D0A" w:rsidRPr="003E2D0A" w:rsidRDefault="003E2D0A" w:rsidP="003E2D0A">
            <w:pPr>
              <w:spacing w:line="256" w:lineRule="auto"/>
              <w:jc w:val="center"/>
              <w:rPr>
                <w:sz w:val="16"/>
                <w:szCs w:val="24"/>
              </w:rPr>
            </w:pPr>
            <w:r w:rsidRPr="003E2D0A">
              <w:rPr>
                <w:sz w:val="16"/>
                <w:szCs w:val="24"/>
              </w:rPr>
              <w:t>(личная подпись)</w:t>
            </w:r>
          </w:p>
        </w:tc>
        <w:tc>
          <w:tcPr>
            <w:tcW w:w="269" w:type="dxa"/>
          </w:tcPr>
          <w:p w:rsidR="003E2D0A" w:rsidRPr="003E2D0A" w:rsidRDefault="003E2D0A" w:rsidP="003E2D0A">
            <w:pPr>
              <w:spacing w:line="256" w:lineRule="auto"/>
              <w:rPr>
                <w:sz w:val="16"/>
                <w:szCs w:val="24"/>
              </w:rPr>
            </w:pPr>
          </w:p>
        </w:tc>
        <w:tc>
          <w:tcPr>
            <w:tcW w:w="2693" w:type="dxa"/>
            <w:hideMark/>
          </w:tcPr>
          <w:p w:rsidR="003E2D0A" w:rsidRPr="003E2D0A" w:rsidRDefault="003E2D0A" w:rsidP="003E2D0A">
            <w:pPr>
              <w:spacing w:line="256" w:lineRule="auto"/>
              <w:jc w:val="center"/>
              <w:rPr>
                <w:sz w:val="16"/>
                <w:szCs w:val="24"/>
              </w:rPr>
            </w:pPr>
            <w:r w:rsidRPr="003E2D0A">
              <w:rPr>
                <w:sz w:val="16"/>
                <w:szCs w:val="24"/>
              </w:rPr>
              <w:t>(расшифровка подписи)</w:t>
            </w:r>
          </w:p>
        </w:tc>
      </w:tr>
    </w:tbl>
    <w:p w:rsidR="003E2D0A" w:rsidRPr="003E2D0A" w:rsidRDefault="003E2D0A" w:rsidP="003E2D0A">
      <w:pPr>
        <w:rPr>
          <w:szCs w:val="24"/>
        </w:rPr>
      </w:pPr>
    </w:p>
    <w:p w:rsidR="003E2D0A" w:rsidRPr="003E2D0A" w:rsidRDefault="003E2D0A" w:rsidP="003E2D0A">
      <w:pPr>
        <w:widowControl w:val="0"/>
        <w:autoSpaceDE w:val="0"/>
        <w:autoSpaceDN w:val="0"/>
        <w:adjustRightInd w:val="0"/>
        <w:rPr>
          <w:szCs w:val="24"/>
        </w:rPr>
      </w:pPr>
    </w:p>
    <w:p w:rsidR="003E2D0A" w:rsidRPr="003E2D0A" w:rsidRDefault="003E2D0A" w:rsidP="003E2D0A">
      <w:pPr>
        <w:rPr>
          <w:b/>
          <w:bCs/>
          <w:szCs w:val="24"/>
        </w:rPr>
      </w:pPr>
      <w:r w:rsidRPr="003E2D0A">
        <w:rPr>
          <w:b/>
          <w:bCs/>
          <w:szCs w:val="24"/>
        </w:rPr>
        <w:t>С приказом ознакомлен(а):</w:t>
      </w:r>
    </w:p>
    <w:tbl>
      <w:tblPr>
        <w:tblW w:w="970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9"/>
        <w:gridCol w:w="245"/>
        <w:gridCol w:w="1985"/>
        <w:gridCol w:w="420"/>
        <w:gridCol w:w="2228"/>
        <w:gridCol w:w="2118"/>
      </w:tblGrid>
      <w:tr w:rsidR="003E2D0A" w:rsidRPr="003E2D0A" w:rsidTr="0083440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0A" w:rsidRPr="003E2D0A" w:rsidRDefault="003E2D0A" w:rsidP="003E2D0A">
            <w:pPr>
              <w:rPr>
                <w:szCs w:val="24"/>
              </w:rPr>
            </w:pPr>
          </w:p>
        </w:tc>
        <w:tc>
          <w:tcPr>
            <w:tcW w:w="245" w:type="dxa"/>
            <w:vAlign w:val="bottom"/>
          </w:tcPr>
          <w:p w:rsidR="003E2D0A" w:rsidRPr="003E2D0A" w:rsidRDefault="003E2D0A" w:rsidP="003E2D0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0A" w:rsidRPr="003E2D0A" w:rsidRDefault="003E2D0A" w:rsidP="003E2D0A">
            <w:pPr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2D0A" w:rsidRPr="003E2D0A" w:rsidRDefault="003E2D0A" w:rsidP="003E2D0A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0A" w:rsidRPr="003E2D0A" w:rsidRDefault="003E2D0A" w:rsidP="003E2D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0A" w:rsidRPr="003E2D0A" w:rsidRDefault="003E2D0A" w:rsidP="003E2D0A">
            <w:pPr>
              <w:jc w:val="center"/>
              <w:rPr>
                <w:iCs/>
                <w:szCs w:val="24"/>
              </w:rPr>
            </w:pPr>
          </w:p>
        </w:tc>
      </w:tr>
      <w:tr w:rsidR="003E2D0A" w:rsidRPr="003E2D0A" w:rsidTr="0083440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0A" w:rsidRPr="003E2D0A" w:rsidRDefault="003E2D0A" w:rsidP="003E2D0A">
            <w:pPr>
              <w:jc w:val="center"/>
              <w:rPr>
                <w:i/>
                <w:sz w:val="18"/>
                <w:szCs w:val="18"/>
              </w:rPr>
            </w:pPr>
            <w:r w:rsidRPr="003E2D0A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3E2D0A" w:rsidRPr="003E2D0A" w:rsidRDefault="003E2D0A" w:rsidP="003E2D0A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0A" w:rsidRPr="003E2D0A" w:rsidRDefault="003E2D0A" w:rsidP="003E2D0A">
            <w:pPr>
              <w:jc w:val="center"/>
              <w:rPr>
                <w:i/>
                <w:sz w:val="18"/>
                <w:szCs w:val="18"/>
              </w:rPr>
            </w:pPr>
            <w:r w:rsidRPr="003E2D0A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3E2D0A" w:rsidRPr="003E2D0A" w:rsidRDefault="003E2D0A" w:rsidP="003E2D0A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0A" w:rsidRPr="003E2D0A" w:rsidRDefault="003E2D0A" w:rsidP="003E2D0A">
            <w:pPr>
              <w:jc w:val="center"/>
              <w:rPr>
                <w:i/>
                <w:sz w:val="18"/>
                <w:szCs w:val="18"/>
              </w:rPr>
            </w:pPr>
            <w:r w:rsidRPr="003E2D0A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0A" w:rsidRPr="003E2D0A" w:rsidRDefault="003E2D0A" w:rsidP="003E2D0A">
            <w:pPr>
              <w:jc w:val="center"/>
              <w:rPr>
                <w:i/>
                <w:sz w:val="18"/>
                <w:szCs w:val="18"/>
              </w:rPr>
            </w:pPr>
            <w:r w:rsidRPr="003E2D0A">
              <w:rPr>
                <w:i/>
                <w:sz w:val="18"/>
                <w:szCs w:val="18"/>
              </w:rPr>
              <w:t>(дата)</w:t>
            </w:r>
          </w:p>
        </w:tc>
      </w:tr>
    </w:tbl>
    <w:p w:rsidR="003E2D0A" w:rsidRDefault="003E2D0A" w:rsidP="008E13B7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</w:p>
    <w:p w:rsidR="003E2D0A" w:rsidRDefault="003E2D0A" w:rsidP="008E13B7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</w:p>
    <w:p w:rsidR="003E2D0A" w:rsidRDefault="003E2D0A" w:rsidP="008E13B7">
      <w:pPr>
        <w:pStyle w:val="a3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</w:rPr>
        <w:br w:type="page"/>
      </w:r>
    </w:p>
    <w:p w:rsidR="00EC4280" w:rsidRPr="00270486" w:rsidRDefault="003E2D0A" w:rsidP="00651B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70486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="00EC4280" w:rsidRPr="00270486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EC4280" w:rsidRPr="00270486">
        <w:rPr>
          <w:rFonts w:ascii="Times New Roman" w:hAnsi="Times New Roman" w:cs="Times New Roman"/>
          <w:sz w:val="20"/>
          <w:szCs w:val="20"/>
        </w:rPr>
        <w:t> </w:t>
      </w:r>
      <w:r w:rsidR="00EC4280" w:rsidRPr="00270486">
        <w:rPr>
          <w:rFonts w:ascii="Times New Roman" w:hAnsi="Times New Roman" w:cs="Times New Roman"/>
          <w:sz w:val="20"/>
          <w:szCs w:val="20"/>
        </w:rPr>
        <w:br/>
        <w:t>к приказу М</w:t>
      </w:r>
      <w:r w:rsidRPr="00270486">
        <w:rPr>
          <w:rFonts w:ascii="Times New Roman" w:hAnsi="Times New Roman" w:cs="Times New Roman"/>
          <w:sz w:val="20"/>
          <w:szCs w:val="20"/>
        </w:rPr>
        <w:t>К</w:t>
      </w:r>
      <w:r w:rsidR="00EC4280" w:rsidRPr="00270486"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 w:rsidRPr="00270486">
        <w:rPr>
          <w:rFonts w:ascii="Times New Roman" w:hAnsi="Times New Roman" w:cs="Times New Roman"/>
          <w:sz w:val="20"/>
          <w:szCs w:val="20"/>
        </w:rPr>
        <w:t>Ольховецкая</w:t>
      </w:r>
      <w:proofErr w:type="spellEnd"/>
      <w:r w:rsidRPr="00270486">
        <w:rPr>
          <w:rFonts w:ascii="Times New Roman" w:hAnsi="Times New Roman" w:cs="Times New Roman"/>
          <w:sz w:val="20"/>
          <w:szCs w:val="20"/>
        </w:rPr>
        <w:t xml:space="preserve"> ООШ</w:t>
      </w:r>
      <w:r w:rsidR="00EC4280" w:rsidRPr="00270486">
        <w:rPr>
          <w:rFonts w:ascii="Times New Roman" w:hAnsi="Times New Roman" w:cs="Times New Roman"/>
          <w:sz w:val="20"/>
          <w:szCs w:val="20"/>
        </w:rPr>
        <w:t>»</w:t>
      </w:r>
      <w:r w:rsidR="00EC4280" w:rsidRPr="00270486">
        <w:rPr>
          <w:rFonts w:ascii="Times New Roman" w:hAnsi="Times New Roman" w:cs="Times New Roman"/>
          <w:sz w:val="20"/>
          <w:szCs w:val="20"/>
        </w:rPr>
        <w:br/>
        <w:t>от</w:t>
      </w:r>
      <w:r w:rsidR="00270486" w:rsidRPr="00270486">
        <w:rPr>
          <w:rFonts w:ascii="Times New Roman" w:hAnsi="Times New Roman" w:cs="Times New Roman"/>
          <w:sz w:val="20"/>
          <w:szCs w:val="20"/>
        </w:rPr>
        <w:t>16.02.2023</w:t>
      </w:r>
      <w:r w:rsidR="00EC4280" w:rsidRPr="00270486">
        <w:rPr>
          <w:rFonts w:ascii="Times New Roman" w:hAnsi="Times New Roman" w:cs="Times New Roman"/>
          <w:sz w:val="20"/>
          <w:szCs w:val="20"/>
        </w:rPr>
        <w:t> № </w:t>
      </w:r>
      <w:r w:rsidR="00270486" w:rsidRPr="00270486">
        <w:rPr>
          <w:rFonts w:ascii="Times New Roman" w:hAnsi="Times New Roman" w:cs="Times New Roman"/>
          <w:sz w:val="20"/>
          <w:szCs w:val="20"/>
        </w:rPr>
        <w:t>8-Д</w:t>
      </w:r>
    </w:p>
    <w:p w:rsidR="003E2D0A" w:rsidRPr="00270486" w:rsidRDefault="003E2D0A" w:rsidP="00EC428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CC"/>
          <w:lang w:eastAsia="ru-RU"/>
        </w:rPr>
      </w:pPr>
    </w:p>
    <w:p w:rsidR="00EC4280" w:rsidRPr="00270486" w:rsidRDefault="00EC4280" w:rsidP="003E2D0A">
      <w:pPr>
        <w:pStyle w:val="a3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0"/>
        </w:rPr>
      </w:pPr>
      <w:r w:rsidRPr="00270486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0"/>
        </w:rPr>
        <w:t>График проведения всероссийских проверочных работ</w:t>
      </w:r>
    </w:p>
    <w:p w:rsidR="00EC4280" w:rsidRPr="00270486" w:rsidRDefault="00EC4280" w:rsidP="00EC4280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270486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</w:rPr>
        <w:br/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2942"/>
        <w:gridCol w:w="2609"/>
        <w:gridCol w:w="2830"/>
      </w:tblGrid>
      <w:tr w:rsidR="0098070D" w:rsidRPr="00270486" w:rsidTr="0098070D"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9807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9807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9807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98070D" w:rsidP="009807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Организатор в аудитории</w:t>
            </w:r>
          </w:p>
        </w:tc>
      </w:tr>
      <w:tr w:rsidR="0098070D" w:rsidRPr="00270486" w:rsidTr="0098070D">
        <w:tc>
          <w:tcPr>
            <w:tcW w:w="1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5B2247" w:rsidP="003E2D0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16.03.2023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Русский язык (часть 1)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А.А.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17.03.2023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Русский язык (часть 2)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А.А.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21.03.2023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Комагоров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И.Л.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Жердева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К.А.</w:t>
            </w:r>
          </w:p>
        </w:tc>
      </w:tr>
      <w:tr w:rsidR="0098070D" w:rsidRPr="00270486" w:rsidTr="0098070D">
        <w:tc>
          <w:tcPr>
            <w:tcW w:w="1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5B2247" w:rsidP="009807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2046D8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20.0</w:t>
            </w:r>
            <w:r w:rsidR="002046D8"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3.2023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Воробьева Е.С.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04.04.2023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Комагорова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Л.А.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06.04.2023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Зажогин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А.Ю.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10.04.2023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Жердева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К.А.</w:t>
            </w:r>
          </w:p>
        </w:tc>
      </w:tr>
      <w:tr w:rsidR="0098070D" w:rsidRPr="00270486" w:rsidTr="0098070D">
        <w:tc>
          <w:tcPr>
            <w:tcW w:w="1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5B2247" w:rsidP="009807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22.03.2023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651B1E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 А.С.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07.04.2023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651B1E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Сычева А.Ю.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05.04.2023 и 11.04.2023</w:t>
            </w:r>
            <w:r w:rsidR="0098070D"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3E38A1"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(два предмета на основе случайного выбора через личный кабинет ФИС ОКО)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651B1E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Зажогин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А.Ю.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651B1E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Воробьева Е.С.</w:t>
            </w:r>
          </w:p>
        </w:tc>
      </w:tr>
      <w:tr w:rsidR="0098070D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2046D8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Жердева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К.А.</w:t>
            </w:r>
          </w:p>
        </w:tc>
      </w:tr>
      <w:tr w:rsidR="0098070D" w:rsidRPr="00270486" w:rsidTr="002046D8">
        <w:trPr>
          <w:trHeight w:val="736"/>
        </w:trPr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70D" w:rsidRPr="00270486" w:rsidRDefault="0098070D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070D" w:rsidRPr="00270486" w:rsidRDefault="00651B1E" w:rsidP="00EC4280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 А.С.</w:t>
            </w:r>
          </w:p>
        </w:tc>
      </w:tr>
      <w:tr w:rsidR="00651B1E" w:rsidRPr="00270486" w:rsidTr="0098070D">
        <w:tc>
          <w:tcPr>
            <w:tcW w:w="1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5B2247" w:rsidP="00651B1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2046D8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04.04.2023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Токарева А.А.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2046D8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10.04.2023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Комагоров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И.Л.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2046D8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12.04.2023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Иностранные языки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 А.А.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2046D8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21.03.2023 и 23.03.2023</w:t>
            </w:r>
            <w:r w:rsidR="00651B1E"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3E38A1"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(два предмета на основе случайного выбора через личный кабинет ФИС ОКО)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Воробьева Е.С.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Комагорова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Л.А.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Зажогин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А.Ю.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2046D8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Жердева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К.А.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 А.С.</w:t>
            </w:r>
          </w:p>
        </w:tc>
      </w:tr>
      <w:tr w:rsidR="00651B1E" w:rsidRPr="00270486" w:rsidTr="0098070D">
        <w:tc>
          <w:tcPr>
            <w:tcW w:w="1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5B2247" w:rsidP="00651B1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3E38A1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05.04.2023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Сычева А.Ю.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3E38A1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11.04.2022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Зажогин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А.Ю.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3E38A1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20.03.2023 и 07.04.2023 (два предмета на основе случайного выбора через личный кабинет ФИС ОКО)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Воробьева Е.С.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2046D8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Жердева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К.А.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 А.С.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2046D8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Жердева</w:t>
            </w:r>
            <w:proofErr w:type="spellEnd"/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К.А.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Луканина А.С.</w:t>
            </w:r>
          </w:p>
        </w:tc>
      </w:tr>
      <w:tr w:rsidR="00651B1E" w:rsidRPr="00270486" w:rsidTr="0098070D">
        <w:tc>
          <w:tcPr>
            <w:tcW w:w="10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1B1E" w:rsidRPr="00270486" w:rsidRDefault="00651B1E" w:rsidP="00651B1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7048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Сычева А.Ю.</w:t>
            </w:r>
          </w:p>
        </w:tc>
      </w:tr>
    </w:tbl>
    <w:p w:rsidR="00651B1E" w:rsidRDefault="00651B1E" w:rsidP="00651B1E">
      <w:pPr>
        <w:pStyle w:val="a3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CF3FDD" w:rsidRDefault="00CF3FDD" w:rsidP="00CF3FDD">
      <w:pPr>
        <w:spacing w:after="160" w:line="259" w:lineRule="auto"/>
        <w:jc w:val="right"/>
        <w:rPr>
          <w:rStyle w:val="a4"/>
          <w:b/>
          <w:i w:val="0"/>
          <w:color w:val="000000" w:themeColor="text1"/>
          <w:sz w:val="24"/>
          <w:szCs w:val="24"/>
        </w:rPr>
      </w:pPr>
    </w:p>
    <w:p w:rsidR="00651B1E" w:rsidRPr="00CF3FDD" w:rsidRDefault="00651B1E" w:rsidP="00CF3FDD">
      <w:pPr>
        <w:spacing w:after="160" w:line="259" w:lineRule="auto"/>
        <w:jc w:val="right"/>
        <w:rPr>
          <w:rStyle w:val="a4"/>
          <w:rFonts w:eastAsiaTheme="minorHAnsi"/>
          <w:b/>
          <w:i w:val="0"/>
          <w:color w:val="000000" w:themeColor="text1"/>
          <w:sz w:val="24"/>
          <w:szCs w:val="24"/>
          <w:lang w:eastAsia="en-US"/>
        </w:rPr>
      </w:pPr>
      <w:r w:rsidRPr="00651B1E">
        <w:rPr>
          <w:rStyle w:val="a4"/>
          <w:b/>
          <w:i w:val="0"/>
          <w:color w:val="000000" w:themeColor="text1"/>
          <w:sz w:val="24"/>
          <w:szCs w:val="24"/>
        </w:rPr>
        <w:lastRenderedPageBreak/>
        <w:t xml:space="preserve">ПРИЛОЖЕНИЕ 2 </w:t>
      </w:r>
    </w:p>
    <w:p w:rsidR="00651B1E" w:rsidRPr="00651B1E" w:rsidRDefault="00651B1E" w:rsidP="00651B1E">
      <w:pPr>
        <w:pStyle w:val="a3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51B1E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 приказу МКОУ «Ольховецкая ООШ»</w:t>
      </w:r>
    </w:p>
    <w:p w:rsidR="00651B1E" w:rsidRDefault="00270486" w:rsidP="00270486">
      <w:pPr>
        <w:pStyle w:val="a3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D0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>16.02.2023</w:t>
      </w:r>
      <w:r w:rsidRPr="003E2D0A">
        <w:rPr>
          <w:rFonts w:ascii="Times New Roman" w:hAnsi="Times New Roman" w:cs="Times New Roman"/>
          <w:sz w:val="24"/>
        </w:rPr>
        <w:t> № </w:t>
      </w:r>
      <w:r>
        <w:rPr>
          <w:rFonts w:ascii="Times New Roman" w:hAnsi="Times New Roman" w:cs="Times New Roman"/>
          <w:sz w:val="24"/>
        </w:rPr>
        <w:t>8-Д</w:t>
      </w:r>
    </w:p>
    <w:p w:rsidR="00EC4280" w:rsidRDefault="00EC4280" w:rsidP="00651B1E">
      <w:pPr>
        <w:pStyle w:val="a3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Организаторы вне аудитории в период проведения ВПР</w:t>
      </w:r>
    </w:p>
    <w:p w:rsidR="00CF0429" w:rsidRDefault="00CF0429" w:rsidP="00651B1E">
      <w:pPr>
        <w:pStyle w:val="a3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2942"/>
        <w:gridCol w:w="2609"/>
        <w:gridCol w:w="2830"/>
      </w:tblGrid>
      <w:tr w:rsidR="00E106CB" w:rsidRPr="003E2D0A" w:rsidTr="003E38A1">
        <w:tc>
          <w:tcPr>
            <w:tcW w:w="1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6CB" w:rsidRPr="003E2D0A" w:rsidRDefault="00E106CB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6CB" w:rsidRPr="003E2D0A" w:rsidRDefault="00E106CB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6CB" w:rsidRPr="003E2D0A" w:rsidRDefault="00E106CB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06CB" w:rsidRPr="003E2D0A" w:rsidRDefault="00E106CB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Организатор вне аудитории</w:t>
            </w:r>
          </w:p>
        </w:tc>
      </w:tr>
      <w:tr w:rsidR="003E38A1" w:rsidRPr="003E2D0A" w:rsidTr="003E38A1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3E2D0A" w:rsidRDefault="003E38A1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16.03.2023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Русский язык (часть 1)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Токарева А.А. 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17.03.2023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Русский язык (часть 2)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Токарева А.А.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21.03.2023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Воробьева Е.С.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23.03.2023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Окружающий мир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Зажогин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А.Ю.</w:t>
            </w:r>
          </w:p>
        </w:tc>
      </w:tr>
      <w:tr w:rsidR="003E38A1" w:rsidRPr="003E2D0A" w:rsidTr="003E38A1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3E2D0A" w:rsidRDefault="003E38A1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20.03.2023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Комагоров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И.Л.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04.04.2023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Зажогин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А.Ю.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06.04.2023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Комагорова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Л.А.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10.04.2023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Луканина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А.С.</w:t>
            </w:r>
          </w:p>
        </w:tc>
      </w:tr>
      <w:tr w:rsidR="003E38A1" w:rsidRPr="003E2D0A" w:rsidTr="003E38A1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3E2D0A" w:rsidRDefault="003E38A1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22.03.2023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Жердева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К.А.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07.04.2023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Зажогин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А.Ю.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05.04.2023 и 11.04.2023 (два предмета на основе случайного выбора через личный кабинет ФИС ОКО)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География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Сычева А.Ю.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Токарева А.А.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Обществознание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Воробьева Е.С.</w:t>
            </w:r>
          </w:p>
        </w:tc>
      </w:tr>
      <w:tr w:rsidR="003E38A1" w:rsidRPr="003E2D0A" w:rsidTr="003E38A1">
        <w:trPr>
          <w:trHeight w:val="613"/>
        </w:trPr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Токарева А.А.</w:t>
            </w:r>
          </w:p>
        </w:tc>
      </w:tr>
      <w:tr w:rsidR="003E38A1" w:rsidRPr="003E2D0A" w:rsidTr="003E38A1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3E2D0A" w:rsidRDefault="003E38A1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04.04.2023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Луканина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А.С.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10.04.2023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Луканина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А.А.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12.04.2023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Иностранные языки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Комагоров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И.Л.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21.03.2023 и 23.03.2023 (два предмета на основе случайного выбора через личный кабинет ФИС ОКО)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Физика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Комагорова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Л.А.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География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Воробьева Е.С.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Обществознание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Токарева А.А.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Зажогин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А.Ю.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Сычева А.Ю.</w:t>
            </w:r>
          </w:p>
        </w:tc>
      </w:tr>
      <w:tr w:rsidR="003E38A1" w:rsidRPr="003E2D0A" w:rsidTr="003E38A1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3E2D0A" w:rsidRDefault="003E38A1" w:rsidP="00E106C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05.04.2023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Луканина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А.С.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11.04.2022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Сычева А.Ю.</w:t>
            </w:r>
          </w:p>
        </w:tc>
      </w:tr>
      <w:tr w:rsidR="003E38A1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38A1" w:rsidRPr="003E2D0A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20.03.2023 и 07.04.2023 (два предмета на основе случайного выбора через личный кабинет ФИС ОКО)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8A1" w:rsidRPr="00F4206D" w:rsidRDefault="003E38A1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Воробьева Е.С.</w:t>
            </w:r>
          </w:p>
        </w:tc>
      </w:tr>
      <w:tr w:rsidR="003E38A1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E38A1" w:rsidRPr="003E2D0A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E38A1" w:rsidRPr="00F4206D" w:rsidRDefault="003E38A1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Токарева А.А.</w:t>
            </w:r>
          </w:p>
        </w:tc>
      </w:tr>
      <w:tr w:rsidR="00E106CB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3E2D0A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География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proofErr w:type="spellStart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Зажогин</w:t>
            </w:r>
            <w:proofErr w:type="spellEnd"/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 xml:space="preserve"> А.Ю.</w:t>
            </w:r>
          </w:p>
        </w:tc>
      </w:tr>
      <w:tr w:rsidR="00E106CB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3E2D0A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Обществознание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Токарева А.А.</w:t>
            </w:r>
          </w:p>
        </w:tc>
      </w:tr>
      <w:tr w:rsidR="00E106CB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3E2D0A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Физика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Луканина А.С.</w:t>
            </w:r>
          </w:p>
        </w:tc>
      </w:tr>
      <w:tr w:rsidR="00E106CB" w:rsidRPr="003E2D0A" w:rsidTr="003E38A1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3E2D0A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Химия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06CB" w:rsidRPr="00F4206D" w:rsidRDefault="00E106CB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</w:pPr>
            <w:r w:rsidRPr="00F4206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4"/>
              </w:rPr>
              <w:t>Сычева А.Ю.</w:t>
            </w:r>
          </w:p>
        </w:tc>
      </w:tr>
    </w:tbl>
    <w:p w:rsidR="00651B1E" w:rsidRPr="003E2D0A" w:rsidRDefault="00651B1E" w:rsidP="00651B1E">
      <w:pPr>
        <w:pStyle w:val="a3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4206D" w:rsidRDefault="00F4206D" w:rsidP="00E106CB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E106CB" w:rsidRPr="00651B1E" w:rsidRDefault="00E106CB" w:rsidP="00E106CB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51B1E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</w:p>
    <w:p w:rsidR="00E106CB" w:rsidRPr="00651B1E" w:rsidRDefault="00E106CB" w:rsidP="00E106CB">
      <w:pPr>
        <w:pStyle w:val="a3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51B1E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 приказу МКОУ «Ольховецкая ООШ»</w:t>
      </w:r>
    </w:p>
    <w:p w:rsidR="00E106CB" w:rsidRDefault="00270486" w:rsidP="00E106CB">
      <w:pPr>
        <w:pStyle w:val="a3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D0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>16.02.2023</w:t>
      </w:r>
      <w:r w:rsidRPr="003E2D0A">
        <w:rPr>
          <w:rFonts w:ascii="Times New Roman" w:hAnsi="Times New Roman" w:cs="Times New Roman"/>
          <w:sz w:val="24"/>
        </w:rPr>
        <w:t> № </w:t>
      </w:r>
      <w:r>
        <w:rPr>
          <w:rFonts w:ascii="Times New Roman" w:hAnsi="Times New Roman" w:cs="Times New Roman"/>
          <w:sz w:val="24"/>
        </w:rPr>
        <w:t>8-Д</w:t>
      </w:r>
    </w:p>
    <w:p w:rsidR="00EC4280" w:rsidRDefault="00EC4280" w:rsidP="00E106CB">
      <w:pPr>
        <w:pStyle w:val="a3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D0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Эксперты по проверке ВПР</w:t>
      </w:r>
    </w:p>
    <w:p w:rsidR="00CF0429" w:rsidRDefault="00CF0429" w:rsidP="00E106CB">
      <w:pPr>
        <w:pStyle w:val="a3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E106CB" w:rsidRPr="003E2D0A" w:rsidRDefault="00E106CB" w:rsidP="00E106CB">
      <w:pPr>
        <w:pStyle w:val="a3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2942"/>
        <w:gridCol w:w="2609"/>
        <w:gridCol w:w="2830"/>
      </w:tblGrid>
      <w:tr w:rsidR="00E106CB" w:rsidRPr="003E2D0A" w:rsidTr="00CF3FDD">
        <w:tc>
          <w:tcPr>
            <w:tcW w:w="1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6CB" w:rsidRPr="003E2D0A" w:rsidRDefault="00E106CB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6CB" w:rsidRPr="003E2D0A" w:rsidRDefault="00E106CB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6CB" w:rsidRPr="003E2D0A" w:rsidRDefault="00E106CB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06CB" w:rsidRPr="003E2D0A" w:rsidRDefault="00CF3FDD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Эксперт по проверке ВПР </w:t>
            </w:r>
          </w:p>
        </w:tc>
      </w:tr>
      <w:tr w:rsidR="00CF3FDD" w:rsidRPr="003E2D0A" w:rsidTr="00CF3FDD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Русский язык (часть 1)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Токарева А.А./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Жердева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К.А. 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17.03.2023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Русский язык (часть 2)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Токарева А.А./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Жердева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21.03.2023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23.03.2023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А.С./ Токарева А.А.</w:t>
            </w:r>
          </w:p>
        </w:tc>
      </w:tr>
      <w:tr w:rsidR="00CF3FDD" w:rsidRPr="003E2D0A" w:rsidTr="00CF3FDD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20.0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Токарева А.А./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Жердева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04.04.2023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Зажогин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А.Ю./ Терехова А.А.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06.04.2023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10.04.2023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CF3FDD" w:rsidRPr="003E2D0A" w:rsidTr="00CF3FDD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Токарева А.А./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Жердева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07.04.2023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05.04.2023 и 11.04.2023</w:t>
            </w: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(два предмета на основе случайного выбора через личный кабинет ФИС ОКО)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Зажогин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А.Ю./ Терехова А.А.</w:t>
            </w:r>
          </w:p>
        </w:tc>
      </w:tr>
      <w:tr w:rsidR="00CF3FDD" w:rsidRPr="003E2D0A" w:rsidTr="00CF3FDD">
        <w:trPr>
          <w:trHeight w:val="613"/>
        </w:trPr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Зажогин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А.Ю./ Терехова А.А.</w:t>
            </w:r>
          </w:p>
        </w:tc>
      </w:tr>
      <w:tr w:rsidR="00CF3FDD" w:rsidRPr="003E2D0A" w:rsidTr="00CF3FDD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04.04.2023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Токарева А.А./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Жердева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10.04.2023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Сычева А.Ю./ Терехова А.А. 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21.03.2023 и 23.03.2023</w:t>
            </w: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(два предмета на основе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случайного выбора через личный кабинет ФИС ОКО)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Зажогин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А.Ю./ Терехова А.А.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Зажогин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А.Ю./ Терехова А.А.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CF3FDD" w:rsidRPr="003E2D0A" w:rsidTr="00CF3FDD">
        <w:tc>
          <w:tcPr>
            <w:tcW w:w="1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83440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05.04.2023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Токарева А.А./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Жердева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11.04.2022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20.03.2023 и 07.04.2023 (два предмета на основе случайного выбора через личный кабинет ФИС ОКО)</w:t>
            </w: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1537FE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Зажогин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А.Ю./ Терехова А.А.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Луканина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E106CB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Зажогин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А.Ю./ Терехова А.А.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Л.А./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Комагоров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CF3FDD" w:rsidRPr="003E2D0A" w:rsidTr="00CF3FDD">
        <w:tc>
          <w:tcPr>
            <w:tcW w:w="1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FDD" w:rsidRPr="003E2D0A" w:rsidRDefault="00CF3FDD" w:rsidP="00834409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2D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F3FDD" w:rsidRPr="003E2D0A" w:rsidRDefault="00CF3FDD" w:rsidP="00CF3FDD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Терехова А.А. / Воробьева Е.С.</w:t>
            </w:r>
          </w:p>
        </w:tc>
      </w:tr>
    </w:tbl>
    <w:p w:rsidR="00CF0429" w:rsidRDefault="00CF0429" w:rsidP="00CF0429">
      <w:pPr>
        <w:rPr>
          <w:b/>
          <w:bCs/>
          <w:szCs w:val="24"/>
        </w:rPr>
      </w:pPr>
    </w:p>
    <w:p w:rsidR="00CF0429" w:rsidRDefault="00CF0429" w:rsidP="00CF0429">
      <w:pPr>
        <w:rPr>
          <w:b/>
          <w:bCs/>
          <w:szCs w:val="24"/>
        </w:rPr>
      </w:pPr>
    </w:p>
    <w:p w:rsidR="00CF0429" w:rsidRDefault="00CF0429" w:rsidP="00CF0429">
      <w:pPr>
        <w:rPr>
          <w:b/>
          <w:bCs/>
          <w:szCs w:val="24"/>
        </w:rPr>
      </w:pPr>
    </w:p>
    <w:p w:rsidR="00CF0429" w:rsidRDefault="00CF0429" w:rsidP="00CF0429">
      <w:pPr>
        <w:rPr>
          <w:b/>
          <w:bCs/>
          <w:szCs w:val="24"/>
        </w:rPr>
      </w:pPr>
    </w:p>
    <w:p w:rsidR="00CF0429" w:rsidRDefault="00CF0429" w:rsidP="00CF0429">
      <w:pPr>
        <w:rPr>
          <w:b/>
          <w:bCs/>
          <w:szCs w:val="24"/>
        </w:rPr>
      </w:pPr>
    </w:p>
    <w:p w:rsidR="00CF0429" w:rsidRPr="00CF0429" w:rsidRDefault="00CF0429" w:rsidP="00CF0429">
      <w:pPr>
        <w:rPr>
          <w:b/>
          <w:bCs/>
          <w:szCs w:val="24"/>
        </w:rPr>
      </w:pPr>
      <w:r w:rsidRPr="00CF0429">
        <w:rPr>
          <w:b/>
          <w:bCs/>
          <w:szCs w:val="24"/>
        </w:rPr>
        <w:t>С приказом ознакомлен(а):</w:t>
      </w:r>
    </w:p>
    <w:tbl>
      <w:tblPr>
        <w:tblW w:w="970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9"/>
        <w:gridCol w:w="245"/>
        <w:gridCol w:w="1985"/>
        <w:gridCol w:w="420"/>
        <w:gridCol w:w="2228"/>
        <w:gridCol w:w="2118"/>
      </w:tblGrid>
      <w:tr w:rsidR="00CF0429" w:rsidRPr="00CF0429" w:rsidTr="0083440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429" w:rsidRPr="00CF0429" w:rsidRDefault="00CF0429" w:rsidP="00CF0429">
            <w:pPr>
              <w:rPr>
                <w:szCs w:val="24"/>
              </w:rPr>
            </w:pPr>
          </w:p>
        </w:tc>
        <w:tc>
          <w:tcPr>
            <w:tcW w:w="245" w:type="dxa"/>
            <w:vAlign w:val="bottom"/>
          </w:tcPr>
          <w:p w:rsidR="00CF0429" w:rsidRPr="00CF0429" w:rsidRDefault="00CF0429" w:rsidP="00CF042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429" w:rsidRPr="00CF0429" w:rsidRDefault="00CF0429" w:rsidP="00CF0429">
            <w:pPr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F0429" w:rsidRPr="00CF0429" w:rsidRDefault="00CF0429" w:rsidP="00CF0429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429" w:rsidRPr="00CF0429" w:rsidRDefault="00CF0429" w:rsidP="00CF0429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CF0429">
            <w:pPr>
              <w:jc w:val="center"/>
              <w:rPr>
                <w:iCs/>
                <w:szCs w:val="24"/>
              </w:rPr>
            </w:pPr>
          </w:p>
        </w:tc>
      </w:tr>
      <w:tr w:rsidR="00CF0429" w:rsidRPr="00CF0429" w:rsidTr="0083440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CF042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CF042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CF042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CF042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CF042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CF042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  <w:bookmarkStart w:id="0" w:name="_GoBack"/>
            <w:bookmarkEnd w:id="0"/>
          </w:p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  <w:tr w:rsidR="00CF0429" w:rsidRPr="00CF0429" w:rsidTr="00CF0429">
        <w:trPr>
          <w:trHeight w:val="38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5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420" w:type="dxa"/>
          </w:tcPr>
          <w:p w:rsidR="00CF0429" w:rsidRPr="00CF0429" w:rsidRDefault="00CF0429" w:rsidP="00834409">
            <w:pPr>
              <w:rPr>
                <w:i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29" w:rsidRPr="00CF0429" w:rsidRDefault="00CF0429" w:rsidP="00834409">
            <w:pPr>
              <w:jc w:val="center"/>
              <w:rPr>
                <w:i/>
                <w:sz w:val="18"/>
                <w:szCs w:val="18"/>
              </w:rPr>
            </w:pPr>
            <w:r w:rsidRPr="00CF0429">
              <w:rPr>
                <w:i/>
                <w:sz w:val="18"/>
                <w:szCs w:val="18"/>
              </w:rPr>
              <w:t>(дата)</w:t>
            </w:r>
          </w:p>
        </w:tc>
      </w:tr>
    </w:tbl>
    <w:p w:rsidR="00CF0429" w:rsidRPr="003E2D0A" w:rsidRDefault="00CF0429" w:rsidP="00EC4280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CF0429" w:rsidRPr="003E2D0A" w:rsidSect="002704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393"/>
    <w:multiLevelType w:val="multilevel"/>
    <w:tmpl w:val="51B0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84760C"/>
    <w:multiLevelType w:val="multilevel"/>
    <w:tmpl w:val="0E0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80"/>
    <w:rsid w:val="001E5EC4"/>
    <w:rsid w:val="002046D8"/>
    <w:rsid w:val="00270486"/>
    <w:rsid w:val="003E2D0A"/>
    <w:rsid w:val="003E38A1"/>
    <w:rsid w:val="0043272E"/>
    <w:rsid w:val="004A210F"/>
    <w:rsid w:val="005B2247"/>
    <w:rsid w:val="00651B1E"/>
    <w:rsid w:val="00834409"/>
    <w:rsid w:val="008E13B7"/>
    <w:rsid w:val="0098070D"/>
    <w:rsid w:val="00AD303D"/>
    <w:rsid w:val="00CB63D7"/>
    <w:rsid w:val="00CF0429"/>
    <w:rsid w:val="00CF3FDD"/>
    <w:rsid w:val="00E031BA"/>
    <w:rsid w:val="00E106CB"/>
    <w:rsid w:val="00EC4280"/>
    <w:rsid w:val="00F41263"/>
    <w:rsid w:val="00F4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4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Emphasis"/>
    <w:basedOn w:val="a0"/>
    <w:uiPriority w:val="19"/>
    <w:qFormat/>
    <w:rsid w:val="008E13B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2023-03-13T07:13:00Z</cp:lastPrinted>
  <dcterms:created xsi:type="dcterms:W3CDTF">2022-09-05T07:39:00Z</dcterms:created>
  <dcterms:modified xsi:type="dcterms:W3CDTF">2023-03-13T07:15:00Z</dcterms:modified>
</cp:coreProperties>
</file>